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1D4A41" w:rsidRPr="00A71A25" w:rsidRDefault="001D4A41">
      <w:pPr>
        <w:rPr>
          <w:sz w:val="22"/>
        </w:rPr>
      </w:pPr>
    </w:p>
    <w:p w:rsidR="00A3193B" w:rsidRDefault="00A3193B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50"/>
      </w:tblGrid>
      <w:tr w:rsidR="00E439B6" w:rsidRPr="00E5651C" w:rsidTr="00E11BEB">
        <w:tc>
          <w:tcPr>
            <w:tcW w:w="4410" w:type="dxa"/>
            <w:shd w:val="clear" w:color="auto" w:fill="auto"/>
          </w:tcPr>
          <w:p w:rsidR="00E439B6" w:rsidRPr="00E5651C" w:rsidRDefault="00E439B6" w:rsidP="00E11BEB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>: 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[name and uvid]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81404F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81404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4950" w:type="dxa"/>
            <w:shd w:val="clear" w:color="auto" w:fill="auto"/>
          </w:tcPr>
          <w:p w:rsidR="00E439B6" w:rsidRPr="00E5651C" w:rsidRDefault="00E439B6" w:rsidP="00E11BE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Proposer (if other)</w:t>
            </w:r>
            <w:r>
              <w:rPr>
                <w:rFonts w:ascii="Arial" w:hAnsi="Arial" w:cs="Arial"/>
                <w:sz w:val="20"/>
                <w:szCs w:val="20"/>
              </w:rPr>
              <w:t>: 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[name and uvid]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1404F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E439B6" w:rsidRPr="00E5651C" w:rsidTr="00E11BEB">
        <w:tc>
          <w:tcPr>
            <w:tcW w:w="9360" w:type="dxa"/>
            <w:gridSpan w:val="2"/>
            <w:shd w:val="clear" w:color="auto" w:fill="auto"/>
          </w:tcPr>
          <w:p w:rsidR="00E439B6" w:rsidRPr="00E5651C" w:rsidRDefault="00E439B6" w:rsidP="00E11B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Department/Program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439B6" w:rsidRPr="00E5651C" w:rsidTr="00E11BEB">
        <w:tc>
          <w:tcPr>
            <w:tcW w:w="9360" w:type="dxa"/>
            <w:gridSpan w:val="2"/>
            <w:shd w:val="clear" w:color="auto" w:fill="auto"/>
          </w:tcPr>
          <w:p w:rsidR="00E439B6" w:rsidRPr="00E5651C" w:rsidRDefault="00E439B6" w:rsidP="00E11B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E5651C">
              <w:rPr>
                <w:rFonts w:ascii="Arial" w:hAnsi="Arial" w:cs="Arial"/>
                <w:sz w:val="20"/>
                <w:szCs w:val="20"/>
              </w:rPr>
              <w:t>: 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E439B6" w:rsidRPr="00E5651C" w:rsidTr="00E11BEB">
        <w:tc>
          <w:tcPr>
            <w:tcW w:w="9360" w:type="dxa"/>
            <w:gridSpan w:val="2"/>
            <w:shd w:val="clear" w:color="auto" w:fill="auto"/>
          </w:tcPr>
          <w:p w:rsidR="00E439B6" w:rsidRPr="00E5651C" w:rsidRDefault="00E439B6" w:rsidP="00E11BEB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651C">
              <w:rPr>
                <w:rFonts w:ascii="Arial" w:hAnsi="Arial" w:cs="Arial"/>
                <w:b/>
                <w:sz w:val="20"/>
                <w:szCs w:val="20"/>
              </w:rPr>
              <w:t>Unique ID</w:t>
            </w:r>
            <w:r w:rsidRPr="00E5651C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5651C">
              <w:rPr>
                <w:rFonts w:ascii="Arial" w:hAnsi="Arial" w:cs="Arial"/>
                <w:sz w:val="20"/>
                <w:szCs w:val="20"/>
              </w:rPr>
              <w:t>__</w:t>
            </w:r>
            <w:r w:rsidRPr="00E5651C">
              <w:rPr>
                <w:rFonts w:ascii="Arial" w:hAnsi="Arial" w:cs="Arial"/>
                <w:sz w:val="20"/>
                <w:szCs w:val="20"/>
                <w:u w:val="single"/>
              </w:rPr>
              <w:t>[copy Unique ID generated by your Summary Memo, uvidmmddyyyy</w:t>
            </w:r>
            <w:r w:rsidRPr="0081404F">
              <w:rPr>
                <w:rFonts w:ascii="Arial" w:hAnsi="Arial" w:cs="Arial"/>
                <w:sz w:val="20"/>
                <w:szCs w:val="20"/>
                <w:u w:val="single"/>
              </w:rPr>
              <w:t>]</w:t>
            </w:r>
            <w:r w:rsidRPr="0081404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81404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</w:tbl>
    <w:p w:rsidR="008A27C2" w:rsidRPr="00B22D03" w:rsidRDefault="00555262" w:rsidP="00EC2A7F">
      <w:pPr>
        <w:pBdr>
          <w:bottom w:val="single" w:sz="6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426835" cy="1145540"/>
                <wp:effectExtent l="0" t="9525" r="2540" b="698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1145540"/>
                          <a:chOff x="720" y="720"/>
                          <a:chExt cx="10121" cy="1804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Primary_3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6" r="27667" b="17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375" cy="1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520" y="720"/>
                            <a:ext cx="0" cy="1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720"/>
                            <a:ext cx="799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696F" w:rsidRPr="008A27C2" w:rsidRDefault="00806999" w:rsidP="00D5264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>New</w:t>
                              </w:r>
                              <w:r w:rsidR="00F41B98">
                                <w:rPr>
                                  <w:rFonts w:ascii="Arial" w:hAnsi="Arial" w:cs="Arial"/>
                                  <w:b/>
                                  <w:color w:val="A30046"/>
                                  <w:sz w:val="32"/>
                                  <w:szCs w:val="32"/>
                                </w:rPr>
                                <w:t xml:space="preserve"> Major/Minor</w:t>
                              </w:r>
                            </w:p>
                            <w:p w:rsidR="0097696F" w:rsidRPr="008011A4" w:rsidRDefault="0097696F" w:rsidP="00D52645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8011A4">
                                <w:rPr>
                                  <w:rFonts w:ascii="Arial" w:hAnsi="Arial" w:cs="Arial"/>
                                </w:rPr>
                                <w:t>College of Arts and 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506.05pt;height:90.2pt;z-index:251659264;mso-position-horizontal-relative:page;mso-position-vertical-relative:page" coordorigin="720,720" coordsize="10121,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rimary_3color" style="position:absolute;left:720;top:720;width:1375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">
                  <v:imagedata r:id="rId9" o:title="Primary_3color" cropbottom="11459f" cropleft="17476f" cropright="18132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2520;top:720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851;top:720;width:7990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7696F" w:rsidRPr="008A27C2" w:rsidRDefault="00806999" w:rsidP="00D52645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>New</w:t>
                        </w:r>
                        <w:r w:rsidR="00F41B98">
                          <w:rPr>
                            <w:rFonts w:ascii="Arial" w:hAnsi="Arial" w:cs="Arial"/>
                            <w:b/>
                            <w:color w:val="A30046"/>
                            <w:sz w:val="32"/>
                            <w:szCs w:val="32"/>
                          </w:rPr>
                          <w:t xml:space="preserve"> Major/Minor</w:t>
                        </w:r>
                      </w:p>
                      <w:p w:rsidR="0097696F" w:rsidRPr="008011A4" w:rsidRDefault="0097696F" w:rsidP="00D52645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  <w:r w:rsidRPr="008011A4">
                          <w:rPr>
                            <w:rFonts w:ascii="Arial" w:hAnsi="Arial" w:cs="Arial"/>
                          </w:rPr>
                          <w:t>College of Arts and Sciences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04D50" w:rsidRPr="00A71A25" w:rsidRDefault="00A04D50" w:rsidP="00EC2A7F">
      <w:pPr>
        <w:tabs>
          <w:tab w:val="left" w:pos="360"/>
        </w:tabs>
        <w:ind w:left="360"/>
        <w:outlineLvl w:val="0"/>
        <w:rPr>
          <w:rFonts w:ascii="Arial" w:hAnsi="Arial" w:cs="Arial"/>
          <w:sz w:val="18"/>
          <w:szCs w:val="20"/>
        </w:rPr>
      </w:pPr>
    </w:p>
    <w:p w:rsidR="00F51F03" w:rsidRPr="004614BC" w:rsidRDefault="000A0588" w:rsidP="00095CE5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application intend to </w:t>
      </w:r>
      <w:r w:rsidR="007A4659" w:rsidRPr="007A465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pick one</w:t>
      </w:r>
      <w:r w:rsidR="007A46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430870">
        <w:rPr>
          <w:rFonts w:ascii="Arial" w:hAnsi="Arial" w:cs="Arial"/>
          <w:sz w:val="20"/>
          <w:szCs w:val="20"/>
        </w:rPr>
        <w:tab/>
      </w:r>
      <w:r w:rsidR="00430870" w:rsidRPr="00E5651C">
        <w:rPr>
          <w:rFonts w:ascii="Arial" w:hAnsi="Arial" w:cs="Arial"/>
          <w:sz w:val="20"/>
          <w:szCs w:val="20"/>
        </w:rPr>
        <w:sym w:font="Symbol" w:char="F0FF"/>
      </w:r>
      <w:r w:rsidR="00430870" w:rsidRPr="00E5651C">
        <w:rPr>
          <w:rFonts w:ascii="Arial" w:hAnsi="Arial" w:cs="Arial"/>
          <w:sz w:val="20"/>
          <w:szCs w:val="20"/>
        </w:rPr>
        <w:t xml:space="preserve"> </w:t>
      </w:r>
      <w:r w:rsidR="00430870">
        <w:rPr>
          <w:rFonts w:ascii="Arial" w:hAnsi="Arial" w:cs="Arial"/>
          <w:sz w:val="20"/>
          <w:szCs w:val="20"/>
        </w:rPr>
        <w:t>Initiate</w:t>
      </w:r>
      <w:r w:rsidR="00430870" w:rsidRPr="00E5651C">
        <w:rPr>
          <w:rFonts w:ascii="Arial" w:hAnsi="Arial" w:cs="Arial"/>
          <w:sz w:val="20"/>
          <w:szCs w:val="20"/>
        </w:rPr>
        <w:t xml:space="preserve"> a major</w:t>
      </w:r>
      <w:r w:rsidR="00430870">
        <w:rPr>
          <w:rFonts w:ascii="Arial" w:hAnsi="Arial" w:cs="Arial"/>
          <w:sz w:val="20"/>
          <w:szCs w:val="20"/>
        </w:rPr>
        <w:tab/>
      </w:r>
      <w:r w:rsidR="00430870" w:rsidRPr="00E5651C">
        <w:rPr>
          <w:rFonts w:ascii="Arial" w:hAnsi="Arial" w:cs="Arial"/>
          <w:sz w:val="20"/>
          <w:szCs w:val="20"/>
        </w:rPr>
        <w:sym w:font="Symbol" w:char="F0FF"/>
      </w:r>
      <w:r w:rsidR="00430870" w:rsidRPr="00E5651C">
        <w:rPr>
          <w:rFonts w:ascii="Arial" w:hAnsi="Arial" w:cs="Arial"/>
          <w:sz w:val="20"/>
          <w:szCs w:val="20"/>
        </w:rPr>
        <w:t xml:space="preserve"> </w:t>
      </w:r>
      <w:r w:rsidR="00430870">
        <w:rPr>
          <w:rFonts w:ascii="Arial" w:hAnsi="Arial" w:cs="Arial"/>
          <w:sz w:val="20"/>
          <w:szCs w:val="20"/>
        </w:rPr>
        <w:t>Initiate</w:t>
      </w:r>
      <w:r w:rsidR="00430870" w:rsidRPr="00E5651C">
        <w:rPr>
          <w:rFonts w:ascii="Arial" w:hAnsi="Arial" w:cs="Arial"/>
          <w:sz w:val="20"/>
          <w:szCs w:val="20"/>
        </w:rPr>
        <w:t xml:space="preserve"> a m</w:t>
      </w:r>
      <w:r w:rsidR="00430870">
        <w:rPr>
          <w:rFonts w:ascii="Arial" w:hAnsi="Arial" w:cs="Arial"/>
          <w:sz w:val="20"/>
          <w:szCs w:val="20"/>
        </w:rPr>
        <w:t>in</w:t>
      </w:r>
      <w:r w:rsidR="00430870" w:rsidRPr="00E5651C">
        <w:rPr>
          <w:rFonts w:ascii="Arial" w:hAnsi="Arial" w:cs="Arial"/>
          <w:sz w:val="20"/>
          <w:szCs w:val="20"/>
        </w:rPr>
        <w:t>or</w:t>
      </w:r>
    </w:p>
    <w:p w:rsidR="00F51F03" w:rsidRPr="00F51F03" w:rsidRDefault="00F51F03" w:rsidP="00F51F03">
      <w:pPr>
        <w:tabs>
          <w:tab w:val="left" w:pos="36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430870" w:rsidRPr="00430870" w:rsidRDefault="00430870" w:rsidP="00430870">
      <w:pPr>
        <w:numPr>
          <w:ilvl w:val="0"/>
          <w:numId w:val="2"/>
        </w:numPr>
        <w:tabs>
          <w:tab w:val="left" w:pos="360"/>
        </w:tabs>
        <w:spacing w:after="240"/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 of Proposed</w:t>
      </w:r>
      <w:r w:rsidR="00114477">
        <w:rPr>
          <w:rFonts w:ascii="Arial" w:hAnsi="Arial" w:cs="Arial"/>
          <w:b/>
          <w:sz w:val="20"/>
          <w:szCs w:val="20"/>
        </w:rPr>
        <w:t xml:space="preserve"> Major/Minor</w:t>
      </w:r>
      <w:r>
        <w:rPr>
          <w:rFonts w:ascii="Arial" w:hAnsi="Arial" w:cs="Arial"/>
          <w:b/>
          <w:sz w:val="20"/>
          <w:szCs w:val="20"/>
        </w:rPr>
        <w:t>, and proposed Plan Code</w:t>
      </w:r>
      <w:r w:rsidR="00114477">
        <w:rPr>
          <w:rFonts w:ascii="Arial" w:hAnsi="Arial" w:cs="Arial"/>
          <w:sz w:val="20"/>
          <w:szCs w:val="20"/>
        </w:rPr>
        <w:t>:</w:t>
      </w:r>
    </w:p>
    <w:p w:rsidR="00CA25B7" w:rsidRDefault="00114477" w:rsidP="00430870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 w:rsidRPr="00430870">
        <w:rPr>
          <w:rFonts w:ascii="Arial" w:hAnsi="Arial" w:cs="Arial"/>
          <w:sz w:val="20"/>
          <w:szCs w:val="20"/>
        </w:rPr>
        <w:t>__</w:t>
      </w:r>
      <w:r w:rsidR="00430870" w:rsidRPr="00430870">
        <w:rPr>
          <w:rFonts w:ascii="Arial" w:hAnsi="Arial" w:cs="Arial"/>
          <w:sz w:val="20"/>
          <w:szCs w:val="20"/>
        </w:rPr>
        <w:t>____</w:t>
      </w:r>
      <w:r w:rsidR="00430870">
        <w:rPr>
          <w:rFonts w:ascii="Arial" w:hAnsi="Arial" w:cs="Arial"/>
          <w:sz w:val="20"/>
          <w:szCs w:val="20"/>
        </w:rPr>
        <w:t>________________________</w:t>
      </w:r>
      <w:r w:rsidR="00430870" w:rsidRPr="00430870">
        <w:rPr>
          <w:rFonts w:ascii="Arial" w:hAnsi="Arial" w:cs="Arial"/>
          <w:sz w:val="20"/>
          <w:szCs w:val="20"/>
        </w:rPr>
        <w:t>_</w:t>
      </w:r>
      <w:r w:rsidR="00083769" w:rsidRPr="00430870">
        <w:rPr>
          <w:rFonts w:ascii="Arial" w:hAnsi="Arial" w:cs="Arial"/>
          <w:sz w:val="20"/>
          <w:szCs w:val="20"/>
          <w:u w:val="single"/>
        </w:rPr>
        <w:t>[</w:t>
      </w:r>
      <w:r w:rsidRPr="00114477">
        <w:rPr>
          <w:rFonts w:ascii="Arial" w:hAnsi="Arial" w:cs="Arial"/>
          <w:sz w:val="20"/>
          <w:szCs w:val="20"/>
          <w:u w:val="single"/>
        </w:rPr>
        <w:t>name, Plan Code</w:t>
      </w:r>
      <w:r w:rsidR="00430870" w:rsidRPr="00430870">
        <w:rPr>
          <w:rFonts w:ascii="Arial" w:hAnsi="Arial" w:cs="Arial"/>
          <w:sz w:val="20"/>
          <w:szCs w:val="20"/>
          <w:u w:val="single"/>
        </w:rPr>
        <w:t>]</w:t>
      </w:r>
      <w:r w:rsidR="00430870" w:rsidRPr="00430870">
        <w:rPr>
          <w:rFonts w:ascii="Arial" w:hAnsi="Arial" w:cs="Arial"/>
          <w:sz w:val="20"/>
          <w:szCs w:val="20"/>
        </w:rPr>
        <w:t>_________</w:t>
      </w:r>
      <w:r w:rsidR="00430870">
        <w:rPr>
          <w:rFonts w:ascii="Arial" w:hAnsi="Arial" w:cs="Arial"/>
          <w:sz w:val="20"/>
          <w:szCs w:val="20"/>
        </w:rPr>
        <w:t>_________________________</w:t>
      </w:r>
      <w:r w:rsidRPr="00430870">
        <w:rPr>
          <w:rFonts w:ascii="Arial" w:hAnsi="Arial" w:cs="Arial"/>
          <w:sz w:val="20"/>
          <w:szCs w:val="20"/>
        </w:rPr>
        <w:t>_</w:t>
      </w:r>
    </w:p>
    <w:p w:rsidR="005669A7" w:rsidRPr="00114477" w:rsidRDefault="008C6AF6" w:rsidP="001307F5">
      <w:pPr>
        <w:numPr>
          <w:ilvl w:val="1"/>
          <w:numId w:val="10"/>
        </w:numPr>
        <w:tabs>
          <w:tab w:val="left" w:pos="360"/>
          <w:tab w:val="left" w:pos="720"/>
          <w:tab w:val="left" w:pos="432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it a cross-disciplinary or interdisciplinary major/minor</w:t>
      </w:r>
      <w:r w:rsidR="0024414E" w:rsidRPr="00114477">
        <w:rPr>
          <w:rFonts w:ascii="Arial" w:hAnsi="Arial" w:cs="Arial"/>
          <w:b/>
          <w:sz w:val="20"/>
          <w:szCs w:val="20"/>
        </w:rPr>
        <w:t>?</w:t>
      </w:r>
      <w:r w:rsidR="001307F5">
        <w:rPr>
          <w:rFonts w:ascii="Arial" w:hAnsi="Arial" w:cs="Arial"/>
          <w:b/>
          <w:sz w:val="20"/>
          <w:szCs w:val="20"/>
        </w:rPr>
        <w:tab/>
      </w:r>
      <w:r w:rsidR="001307F5" w:rsidRPr="00E5651C">
        <w:rPr>
          <w:rFonts w:ascii="Arial" w:hAnsi="Arial" w:cs="Arial"/>
          <w:sz w:val="20"/>
          <w:szCs w:val="20"/>
        </w:rPr>
        <w:sym w:font="Symbol" w:char="F0FF"/>
      </w:r>
      <w:r w:rsidR="001307F5" w:rsidRPr="00E5651C">
        <w:rPr>
          <w:rFonts w:ascii="Arial" w:hAnsi="Arial" w:cs="Arial"/>
          <w:sz w:val="20"/>
          <w:szCs w:val="20"/>
        </w:rPr>
        <w:t xml:space="preserve"> Yes</w:t>
      </w:r>
      <w:r w:rsidR="001307F5">
        <w:rPr>
          <w:rFonts w:ascii="Arial" w:hAnsi="Arial" w:cs="Arial"/>
          <w:sz w:val="20"/>
          <w:szCs w:val="20"/>
        </w:rPr>
        <w:tab/>
      </w:r>
      <w:r w:rsidR="001307F5" w:rsidRPr="00E5651C">
        <w:rPr>
          <w:rFonts w:ascii="Arial" w:hAnsi="Arial" w:cs="Arial"/>
          <w:sz w:val="20"/>
          <w:szCs w:val="20"/>
        </w:rPr>
        <w:sym w:font="Symbol" w:char="F0FF"/>
      </w:r>
      <w:r w:rsidR="001307F5" w:rsidRPr="00E5651C">
        <w:rPr>
          <w:rFonts w:ascii="Arial" w:hAnsi="Arial" w:cs="Arial"/>
          <w:sz w:val="20"/>
          <w:szCs w:val="20"/>
        </w:rPr>
        <w:t xml:space="preserve"> No</w:t>
      </w:r>
    </w:p>
    <w:p w:rsidR="00777511" w:rsidRDefault="008C6AF6" w:rsidP="001307F5">
      <w:pPr>
        <w:numPr>
          <w:ilvl w:val="1"/>
          <w:numId w:val="10"/>
        </w:numPr>
        <w:tabs>
          <w:tab w:val="left" w:pos="360"/>
          <w:tab w:val="left" w:pos="720"/>
          <w:tab w:val="left" w:pos="432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it is a cross-disciplinary or interdisciplinary major/minor, please list below the stakeholder-units in addition to the Department or Interdisciplinary Program submitting the </w:t>
      </w:r>
      <w:r w:rsidRPr="009C193E">
        <w:rPr>
          <w:rFonts w:ascii="Arial" w:hAnsi="Arial" w:cs="Arial"/>
          <w:sz w:val="20"/>
          <w:szCs w:val="20"/>
        </w:rPr>
        <w:t xml:space="preserve">application </w:t>
      </w:r>
      <w:r w:rsidRPr="009C193E">
        <w:rPr>
          <w:rFonts w:ascii="Arial" w:hAnsi="Arial" w:cs="Arial"/>
          <w:sz w:val="16"/>
          <w:szCs w:val="20"/>
        </w:rPr>
        <w:t>(</w:t>
      </w:r>
      <w:r w:rsidR="008A3B3D" w:rsidRPr="009C193E">
        <w:rPr>
          <w:rFonts w:ascii="Arial" w:hAnsi="Arial" w:cs="Arial"/>
          <w:sz w:val="16"/>
          <w:szCs w:val="20"/>
        </w:rPr>
        <w:t>copy and paste the line in order to list</w:t>
      </w:r>
      <w:r w:rsidR="008A3B3D">
        <w:rPr>
          <w:rFonts w:ascii="Arial" w:hAnsi="Arial" w:cs="Arial"/>
          <w:sz w:val="16"/>
          <w:szCs w:val="20"/>
        </w:rPr>
        <w:t xml:space="preserve"> multiple partners; be sure to include all parties listed here under </w:t>
      </w:r>
      <w:r w:rsidRPr="009C193E">
        <w:rPr>
          <w:rFonts w:ascii="Arial" w:hAnsi="Arial" w:cs="Arial"/>
          <w:sz w:val="16"/>
          <w:szCs w:val="20"/>
        </w:rPr>
        <w:t>this</w:t>
      </w:r>
      <w:r w:rsidR="008A3B3D">
        <w:rPr>
          <w:rFonts w:ascii="Arial" w:hAnsi="Arial" w:cs="Arial"/>
          <w:sz w:val="16"/>
          <w:szCs w:val="20"/>
        </w:rPr>
        <w:t xml:space="preserve"> specific New Major/Minor in </w:t>
      </w:r>
      <w:r w:rsidRPr="009C193E">
        <w:rPr>
          <w:rFonts w:ascii="Arial" w:hAnsi="Arial" w:cs="Arial"/>
          <w:sz w:val="16"/>
          <w:szCs w:val="20"/>
        </w:rPr>
        <w:t xml:space="preserve">the </w:t>
      </w:r>
      <w:r w:rsidR="008A3B3D">
        <w:rPr>
          <w:rFonts w:ascii="Arial" w:hAnsi="Arial" w:cs="Arial"/>
          <w:sz w:val="16"/>
          <w:szCs w:val="20"/>
        </w:rPr>
        <w:t xml:space="preserve">Table of Contents in </w:t>
      </w:r>
      <w:r w:rsidRPr="009C193E">
        <w:rPr>
          <w:rFonts w:ascii="Arial" w:hAnsi="Arial" w:cs="Arial"/>
          <w:sz w:val="16"/>
          <w:szCs w:val="20"/>
        </w:rPr>
        <w:t>the Summary Memo</w:t>
      </w:r>
      <w:r w:rsidR="00402A5F">
        <w:rPr>
          <w:rFonts w:ascii="Arial" w:hAnsi="Arial" w:cs="Arial"/>
          <w:sz w:val="16"/>
          <w:szCs w:val="20"/>
        </w:rPr>
        <w:t xml:space="preserve"> [#2], and to include them in the Summary Memo’s routing [#3, #4]</w:t>
      </w:r>
      <w:r w:rsidRPr="009C193E">
        <w:rPr>
          <w:rFonts w:ascii="Arial" w:hAnsi="Arial" w:cs="Arial"/>
          <w:sz w:val="16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308"/>
      </w:tblGrid>
      <w:tr w:rsidR="00E5651C" w:rsidRPr="00E5651C" w:rsidTr="00E5651C">
        <w:tc>
          <w:tcPr>
            <w:tcW w:w="4788" w:type="dxa"/>
            <w:shd w:val="clear" w:color="auto" w:fill="auto"/>
          </w:tcPr>
          <w:p w:rsidR="00B46BCF" w:rsidRPr="00E5651C" w:rsidRDefault="00B46BCF" w:rsidP="00E5651C">
            <w:pPr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6AF6" w:rsidRPr="00E5651C" w:rsidRDefault="008C6AF6" w:rsidP="00E5651C">
            <w:pPr>
              <w:tabs>
                <w:tab w:val="left" w:pos="360"/>
                <w:tab w:val="left" w:pos="720"/>
                <w:tab w:val="left" w:pos="4320"/>
              </w:tabs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E5651C">
              <w:rPr>
                <w:rFonts w:ascii="Arial" w:hAnsi="Arial" w:cs="Arial"/>
                <w:sz w:val="16"/>
                <w:szCs w:val="20"/>
              </w:rPr>
              <w:t>(Department or Interdisciplinary Program)</w:t>
            </w:r>
          </w:p>
        </w:tc>
        <w:tc>
          <w:tcPr>
            <w:tcW w:w="4788" w:type="dxa"/>
            <w:shd w:val="clear" w:color="auto" w:fill="auto"/>
          </w:tcPr>
          <w:p w:rsidR="00B46BCF" w:rsidRPr="00E5651C" w:rsidRDefault="00B46BCF" w:rsidP="00E5651C">
            <w:pPr>
              <w:pBdr>
                <w:bottom w:val="single" w:sz="12" w:space="1" w:color="auto"/>
              </w:pBdr>
              <w:tabs>
                <w:tab w:val="left" w:pos="360"/>
                <w:tab w:val="left" w:pos="720"/>
                <w:tab w:val="left" w:pos="432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C6AF6" w:rsidRPr="00E5651C" w:rsidRDefault="008C6AF6" w:rsidP="00E5651C">
            <w:pPr>
              <w:tabs>
                <w:tab w:val="left" w:pos="360"/>
                <w:tab w:val="left" w:pos="720"/>
                <w:tab w:val="left" w:pos="4320"/>
              </w:tabs>
              <w:jc w:val="center"/>
              <w:outlineLvl w:val="0"/>
              <w:rPr>
                <w:rFonts w:ascii="Arial" w:hAnsi="Arial" w:cs="Arial"/>
                <w:sz w:val="16"/>
                <w:szCs w:val="20"/>
              </w:rPr>
            </w:pPr>
            <w:r w:rsidRPr="00E5651C">
              <w:rPr>
                <w:rFonts w:ascii="Arial" w:hAnsi="Arial" w:cs="Arial"/>
                <w:sz w:val="16"/>
                <w:szCs w:val="20"/>
              </w:rPr>
              <w:t>(Chairperson or Program Director)</w:t>
            </w:r>
          </w:p>
        </w:tc>
      </w:tr>
    </w:tbl>
    <w:p w:rsidR="00777511" w:rsidRPr="00F51F03" w:rsidRDefault="00777511" w:rsidP="00777511">
      <w:pPr>
        <w:tabs>
          <w:tab w:val="left" w:pos="360"/>
          <w:tab w:val="left" w:pos="720"/>
          <w:tab w:val="left" w:pos="4320"/>
        </w:tabs>
        <w:outlineLvl w:val="0"/>
        <w:rPr>
          <w:rFonts w:ascii="Arial" w:hAnsi="Arial" w:cs="Arial"/>
          <w:sz w:val="20"/>
          <w:szCs w:val="20"/>
        </w:rPr>
      </w:pPr>
    </w:p>
    <w:p w:rsidR="00934537" w:rsidRPr="00F51F03" w:rsidRDefault="00964C82" w:rsidP="00934537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d</w:t>
      </w:r>
      <w:r w:rsidR="00611A6E">
        <w:rPr>
          <w:rFonts w:ascii="Arial" w:hAnsi="Arial" w:cs="Arial"/>
          <w:b/>
          <w:sz w:val="20"/>
          <w:szCs w:val="20"/>
        </w:rPr>
        <w:t>escribe concretely</w:t>
      </w:r>
      <w:r w:rsidR="00430870">
        <w:rPr>
          <w:rFonts w:ascii="Arial" w:hAnsi="Arial" w:cs="Arial"/>
          <w:b/>
          <w:sz w:val="20"/>
          <w:szCs w:val="20"/>
        </w:rPr>
        <w:t xml:space="preserve"> the rationale(s) for the new </w:t>
      </w:r>
      <w:r w:rsidR="00514E82">
        <w:rPr>
          <w:rFonts w:ascii="Arial" w:hAnsi="Arial" w:cs="Arial"/>
          <w:b/>
          <w:sz w:val="20"/>
          <w:szCs w:val="20"/>
        </w:rPr>
        <w:t>major/minor</w:t>
      </w:r>
      <w:r w:rsidR="00611A6E">
        <w:rPr>
          <w:rFonts w:ascii="Arial" w:hAnsi="Arial" w:cs="Arial"/>
          <w:b/>
          <w:sz w:val="20"/>
          <w:szCs w:val="20"/>
        </w:rPr>
        <w:t xml:space="preserve"> </w:t>
      </w:r>
      <w:r w:rsidR="00514E82">
        <w:rPr>
          <w:rFonts w:ascii="Arial" w:hAnsi="Arial" w:cs="Arial"/>
          <w:b/>
          <w:sz w:val="20"/>
          <w:szCs w:val="20"/>
        </w:rPr>
        <w:t xml:space="preserve">and explain </w:t>
      </w:r>
      <w:r w:rsidR="00430870">
        <w:rPr>
          <w:rFonts w:ascii="Arial" w:hAnsi="Arial" w:cs="Arial"/>
          <w:b/>
          <w:sz w:val="20"/>
          <w:szCs w:val="20"/>
        </w:rPr>
        <w:t>its academic structure and outcomes</w:t>
      </w:r>
      <w:r>
        <w:rPr>
          <w:rFonts w:ascii="Arial" w:hAnsi="Arial" w:cs="Arial"/>
          <w:b/>
          <w:sz w:val="20"/>
          <w:szCs w:val="20"/>
        </w:rPr>
        <w:t>.</w:t>
      </w:r>
    </w:p>
    <w:p w:rsidR="006E4363" w:rsidRDefault="007103E9" w:rsidP="00247650">
      <w:pPr>
        <w:numPr>
          <w:ilvl w:val="1"/>
          <w:numId w:val="7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[list as applicable</w:t>
      </w:r>
      <w:r w:rsidR="006F02F2">
        <w:rPr>
          <w:rFonts w:ascii="Arial" w:hAnsi="Arial" w:cs="Arial"/>
          <w:sz w:val="20"/>
          <w:szCs w:val="20"/>
        </w:rPr>
        <w:t xml:space="preserve">: new </w:t>
      </w:r>
      <w:r w:rsidR="006A70DD">
        <w:rPr>
          <w:rFonts w:ascii="Arial" w:hAnsi="Arial" w:cs="Arial"/>
          <w:sz w:val="20"/>
          <w:szCs w:val="20"/>
        </w:rPr>
        <w:t xml:space="preserve">major/minor </w:t>
      </w:r>
      <w:r w:rsidR="006F02F2">
        <w:rPr>
          <w:rFonts w:ascii="Arial" w:hAnsi="Arial" w:cs="Arial"/>
          <w:sz w:val="20"/>
          <w:szCs w:val="20"/>
        </w:rPr>
        <w:t xml:space="preserve">name, </w:t>
      </w:r>
      <w:r w:rsidR="00663421">
        <w:rPr>
          <w:rFonts w:ascii="Arial" w:hAnsi="Arial" w:cs="Arial"/>
          <w:sz w:val="20"/>
          <w:szCs w:val="20"/>
        </w:rPr>
        <w:t xml:space="preserve">requirements, requirement-options, electives, milestone-requirements, total credit-hours, </w:t>
      </w:r>
      <w:r w:rsidR="006F02F2">
        <w:rPr>
          <w:rFonts w:ascii="Arial" w:hAnsi="Arial" w:cs="Arial"/>
          <w:sz w:val="20"/>
          <w:szCs w:val="20"/>
        </w:rPr>
        <w:t xml:space="preserve">new </w:t>
      </w:r>
      <w:r w:rsidR="005C4245">
        <w:rPr>
          <w:rFonts w:ascii="Arial" w:hAnsi="Arial" w:cs="Arial"/>
          <w:sz w:val="20"/>
          <w:szCs w:val="20"/>
        </w:rPr>
        <w:t xml:space="preserve">or discontinued </w:t>
      </w:r>
      <w:r w:rsidR="006F02F2">
        <w:rPr>
          <w:rFonts w:ascii="Arial" w:hAnsi="Arial" w:cs="Arial"/>
          <w:sz w:val="20"/>
          <w:szCs w:val="20"/>
        </w:rPr>
        <w:t>courses, etc.</w:t>
      </w:r>
      <w:r>
        <w:rPr>
          <w:rFonts w:ascii="Arial" w:hAnsi="Arial" w:cs="Arial"/>
          <w:sz w:val="20"/>
          <w:szCs w:val="20"/>
        </w:rPr>
        <w:t>]</w:t>
      </w:r>
    </w:p>
    <w:p w:rsidR="00964C82" w:rsidRDefault="00964C82" w:rsidP="00964C82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430870" w:rsidRPr="00F51F03" w:rsidRDefault="00430870" w:rsidP="00430870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the new major/minor involve any new courses? Please list both New Courses being proposed as part of the present application-package and any additional new courses currently anticipated to be proposed</w:t>
      </w:r>
      <w:r w:rsidR="00300290">
        <w:rPr>
          <w:rFonts w:ascii="Arial" w:hAnsi="Arial" w:cs="Arial"/>
          <w:b/>
          <w:sz w:val="20"/>
          <w:szCs w:val="20"/>
        </w:rPr>
        <w:t xml:space="preserve"> later</w:t>
      </w:r>
      <w:r w:rsidR="00D554A3">
        <w:rPr>
          <w:rFonts w:ascii="Arial" w:hAnsi="Arial" w:cs="Arial"/>
          <w:b/>
          <w:sz w:val="20"/>
          <w:szCs w:val="20"/>
        </w:rPr>
        <w:t>.</w:t>
      </w:r>
    </w:p>
    <w:p w:rsidR="00430870" w:rsidRDefault="00430870" w:rsidP="00A40B27">
      <w:pPr>
        <w:numPr>
          <w:ilvl w:val="1"/>
          <w:numId w:val="11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Courses being proposed together with the present application-package: please ensure the applications and associated supplementary documents are included with the application under the same Unique Number and indexed with it</w:t>
      </w:r>
      <w:r w:rsidR="00661E7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[list, as applicable]</w:t>
      </w:r>
    </w:p>
    <w:p w:rsidR="00430870" w:rsidRDefault="00430870" w:rsidP="00A40B27">
      <w:pPr>
        <w:numPr>
          <w:ilvl w:val="1"/>
          <w:numId w:val="11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Courses currently anticipated to be proposed and </w:t>
      </w:r>
      <w:r w:rsidR="00661E75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application-horizon</w:t>
      </w:r>
      <w:r w:rsidR="00661E75">
        <w:rPr>
          <w:rFonts w:ascii="Arial" w:hAnsi="Arial" w:cs="Arial"/>
          <w:b/>
          <w:sz w:val="20"/>
          <w:szCs w:val="20"/>
        </w:rPr>
        <w:t xml:space="preserve"> anticipated for them: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[list, as applicable]</w:t>
      </w:r>
    </w:p>
    <w:p w:rsidR="00430870" w:rsidRDefault="00430870" w:rsidP="00964C82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D554A3" w:rsidRPr="00F51F03" w:rsidRDefault="00D554A3" w:rsidP="00D554A3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 the new major/minor involve any changes in existing courses, or any discontinuations of courses? Please list both Course Changes being proposed as part of the present application-package and any additional course-changes currently anticipated to be proposed</w:t>
      </w:r>
      <w:r w:rsidR="00300290">
        <w:rPr>
          <w:rFonts w:ascii="Arial" w:hAnsi="Arial" w:cs="Arial"/>
          <w:b/>
          <w:sz w:val="20"/>
          <w:szCs w:val="20"/>
        </w:rPr>
        <w:t xml:space="preserve"> later</w:t>
      </w:r>
      <w:r>
        <w:rPr>
          <w:rFonts w:ascii="Arial" w:hAnsi="Arial" w:cs="Arial"/>
          <w:b/>
          <w:sz w:val="20"/>
          <w:szCs w:val="20"/>
        </w:rPr>
        <w:t>.</w:t>
      </w:r>
    </w:p>
    <w:p w:rsidR="00D554A3" w:rsidRDefault="00D554A3" w:rsidP="00A40B27">
      <w:pPr>
        <w:numPr>
          <w:ilvl w:val="1"/>
          <w:numId w:val="12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Changes being proposed together with the present application-package</w:t>
      </w:r>
      <w:r w:rsidR="008A386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please ensure the applications and associated supplementary documents are included with the application under the same Unique Number and indexed with it</w:t>
      </w:r>
      <w:r w:rsidR="00F44C5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[list, as applicable]</w:t>
      </w:r>
    </w:p>
    <w:p w:rsidR="00AC3098" w:rsidRDefault="00AC3098" w:rsidP="00A40B27">
      <w:pPr>
        <w:numPr>
          <w:ilvl w:val="1"/>
          <w:numId w:val="12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Discontinuations of courses being proposed together with the present application-package</w:t>
      </w:r>
      <w:r w:rsidR="00B04C7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please ensure the application-forms are included with the application under the same Unique Number and indexed with it</w:t>
      </w:r>
      <w:r w:rsidR="00F44C5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[list, as applicable]</w:t>
      </w:r>
    </w:p>
    <w:p w:rsidR="00D554A3" w:rsidRDefault="00D554A3" w:rsidP="00A40B27">
      <w:pPr>
        <w:numPr>
          <w:ilvl w:val="1"/>
          <w:numId w:val="12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</w:t>
      </w:r>
      <w:r w:rsidR="00AC3098">
        <w:rPr>
          <w:rFonts w:ascii="Arial" w:hAnsi="Arial" w:cs="Arial"/>
          <w:b/>
          <w:sz w:val="20"/>
          <w:szCs w:val="20"/>
        </w:rPr>
        <w:t xml:space="preserve"> Change</w:t>
      </w:r>
      <w:r>
        <w:rPr>
          <w:rFonts w:ascii="Arial" w:hAnsi="Arial" w:cs="Arial"/>
          <w:b/>
          <w:sz w:val="20"/>
          <w:szCs w:val="20"/>
        </w:rPr>
        <w:t xml:space="preserve">s currently anticipated to be proposed and </w:t>
      </w:r>
      <w:r w:rsidR="00F44C57">
        <w:rPr>
          <w:rFonts w:ascii="Arial" w:hAnsi="Arial" w:cs="Arial"/>
          <w:b/>
          <w:sz w:val="20"/>
          <w:szCs w:val="20"/>
        </w:rPr>
        <w:t xml:space="preserve">the application-horizon anticipated for them: </w:t>
      </w:r>
      <w:r>
        <w:rPr>
          <w:rFonts w:ascii="Arial" w:hAnsi="Arial" w:cs="Arial"/>
          <w:sz w:val="20"/>
          <w:szCs w:val="20"/>
        </w:rPr>
        <w:t>[list, as applicable]</w:t>
      </w:r>
    </w:p>
    <w:p w:rsidR="00AC3098" w:rsidRDefault="00AC3098" w:rsidP="00A40B27">
      <w:pPr>
        <w:numPr>
          <w:ilvl w:val="1"/>
          <w:numId w:val="12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Discontinuations of courses anticipated to be proposed and </w:t>
      </w:r>
      <w:r w:rsidR="002855BB">
        <w:rPr>
          <w:rFonts w:ascii="Arial" w:hAnsi="Arial" w:cs="Arial"/>
          <w:b/>
          <w:sz w:val="20"/>
          <w:szCs w:val="20"/>
        </w:rPr>
        <w:t xml:space="preserve">the application-horizon anticipated for them: </w:t>
      </w:r>
      <w:r>
        <w:rPr>
          <w:rFonts w:ascii="Arial" w:hAnsi="Arial" w:cs="Arial"/>
          <w:sz w:val="20"/>
          <w:szCs w:val="20"/>
        </w:rPr>
        <w:t>[list, as applicable]</w:t>
      </w:r>
    </w:p>
    <w:p w:rsidR="00D554A3" w:rsidRPr="00F51F03" w:rsidRDefault="00D554A3" w:rsidP="00964C82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964C82" w:rsidRPr="00F51F03" w:rsidRDefault="00964C82" w:rsidP="00964C82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Although the College’s Academic Council bases its recommendations on the academic merits of the proposal, not the proposal’s resource-needs, please identify library, equipment, </w:t>
      </w:r>
      <w:r w:rsidR="008F36CA">
        <w:rPr>
          <w:rFonts w:ascii="Arial" w:hAnsi="Arial" w:cs="Arial"/>
          <w:b/>
          <w:sz w:val="20"/>
          <w:szCs w:val="20"/>
        </w:rPr>
        <w:t>and other resources the proposed changes</w:t>
      </w:r>
      <w:r>
        <w:rPr>
          <w:rFonts w:ascii="Arial" w:hAnsi="Arial" w:cs="Arial"/>
          <w:b/>
          <w:sz w:val="20"/>
          <w:szCs w:val="20"/>
        </w:rPr>
        <w:t xml:space="preserve"> will require so as to be realized successfully</w:t>
      </w:r>
      <w:r w:rsidR="00552098" w:rsidRPr="00552098">
        <w:rPr>
          <w:rFonts w:ascii="Arial" w:hAnsi="Arial" w:cs="Arial"/>
          <w:sz w:val="16"/>
          <w:szCs w:val="20"/>
        </w:rPr>
        <w:t xml:space="preserve"> </w:t>
      </w:r>
      <w:r w:rsidR="00552098">
        <w:rPr>
          <w:rFonts w:ascii="Arial" w:hAnsi="Arial" w:cs="Arial"/>
          <w:sz w:val="16"/>
          <w:szCs w:val="20"/>
        </w:rPr>
        <w:t xml:space="preserve">(if any change in library resources will be required please be sure to indicate in the Summary Memo </w:t>
      </w:r>
      <w:r w:rsidR="008E11C1">
        <w:rPr>
          <w:rFonts w:ascii="Arial" w:hAnsi="Arial" w:cs="Arial"/>
          <w:sz w:val="16"/>
          <w:szCs w:val="20"/>
        </w:rPr>
        <w:t>[</w:t>
      </w:r>
      <w:r w:rsidR="00552098">
        <w:rPr>
          <w:rFonts w:ascii="Arial" w:hAnsi="Arial" w:cs="Arial"/>
          <w:sz w:val="16"/>
          <w:szCs w:val="20"/>
        </w:rPr>
        <w:t>#5</w:t>
      </w:r>
      <w:r w:rsidR="008E11C1">
        <w:rPr>
          <w:rFonts w:ascii="Arial" w:hAnsi="Arial" w:cs="Arial"/>
          <w:sz w:val="16"/>
          <w:szCs w:val="20"/>
        </w:rPr>
        <w:t>]</w:t>
      </w:r>
      <w:r w:rsidR="00552098">
        <w:rPr>
          <w:rFonts w:ascii="Arial" w:hAnsi="Arial" w:cs="Arial"/>
          <w:sz w:val="16"/>
          <w:szCs w:val="20"/>
        </w:rPr>
        <w:t>)</w:t>
      </w:r>
      <w:r w:rsidR="00552098">
        <w:rPr>
          <w:rFonts w:ascii="Arial" w:hAnsi="Arial" w:cs="Arial"/>
          <w:b/>
          <w:sz w:val="20"/>
          <w:szCs w:val="20"/>
        </w:rPr>
        <w:t>:</w:t>
      </w:r>
    </w:p>
    <w:p w:rsidR="00964C82" w:rsidRDefault="00964C82" w:rsidP="008A7659">
      <w:pPr>
        <w:numPr>
          <w:ilvl w:val="0"/>
          <w:numId w:val="9"/>
        </w:numPr>
        <w:tabs>
          <w:tab w:val="left" w:pos="360"/>
        </w:tabs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[list, as applicable]</w:t>
      </w:r>
    </w:p>
    <w:p w:rsidR="00173D46" w:rsidRDefault="00173D46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173D46" w:rsidRPr="009F3508" w:rsidRDefault="00173D46" w:rsidP="00173D46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Proposed term and year in which the proposed </w:t>
      </w:r>
      <w:r w:rsidR="005F05B8">
        <w:rPr>
          <w:rFonts w:ascii="Arial" w:hAnsi="Arial" w:cs="Arial"/>
          <w:b/>
          <w:sz w:val="20"/>
          <w:szCs w:val="20"/>
        </w:rPr>
        <w:t>new major/minor</w:t>
      </w:r>
      <w:r>
        <w:rPr>
          <w:rFonts w:ascii="Arial" w:hAnsi="Arial" w:cs="Arial"/>
          <w:b/>
          <w:sz w:val="20"/>
          <w:szCs w:val="20"/>
        </w:rPr>
        <w:t xml:space="preserve"> should become effective</w:t>
      </w:r>
      <w:r>
        <w:rPr>
          <w:rFonts w:ascii="Arial" w:hAnsi="Arial" w:cs="Arial"/>
          <w:sz w:val="20"/>
          <w:szCs w:val="20"/>
        </w:rPr>
        <w:t xml:space="preserve"> (this request is subject to the Effectiveness Timetable set by Registration &amp; Records):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85"/>
        <w:gridCol w:w="4315"/>
      </w:tblGrid>
      <w:tr w:rsidR="00173D46" w:rsidRPr="00AB52E7" w:rsidTr="00BF33C1">
        <w:tc>
          <w:tcPr>
            <w:tcW w:w="4788" w:type="dxa"/>
            <w:shd w:val="clear" w:color="auto" w:fill="auto"/>
          </w:tcPr>
          <w:p w:rsidR="00173D46" w:rsidRPr="00AB52E7" w:rsidRDefault="00173D46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Pr="00AB52E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AB52E7">
              <w:rPr>
                <w:rFonts w:ascii="Arial" w:hAnsi="Arial" w:cs="Arial"/>
                <w:sz w:val="20"/>
                <w:szCs w:val="20"/>
              </w:rPr>
              <w:t>__________</w:t>
            </w:r>
            <w:r w:rsidRPr="00AB52E7">
              <w:rPr>
                <w:rFonts w:ascii="Arial" w:hAnsi="Arial" w:cs="Arial"/>
                <w:sz w:val="20"/>
                <w:szCs w:val="20"/>
                <w:u w:val="single"/>
              </w:rPr>
              <w:t>Fall</w:t>
            </w:r>
            <w:r w:rsidR="003163FD">
              <w:rPr>
                <w:rFonts w:ascii="Arial" w:hAnsi="Arial" w:cs="Arial"/>
                <w:sz w:val="20"/>
                <w:szCs w:val="20"/>
              </w:rPr>
              <w:t>_______</w:t>
            </w:r>
            <w:r w:rsidRPr="002642B9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4428" w:type="dxa"/>
            <w:shd w:val="clear" w:color="auto" w:fill="auto"/>
          </w:tcPr>
          <w:p w:rsidR="00173D46" w:rsidRPr="00AB52E7" w:rsidRDefault="00173D46" w:rsidP="00BF33C1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B52E7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AB52E7">
              <w:rPr>
                <w:rFonts w:ascii="Arial" w:hAnsi="Arial" w:cs="Arial"/>
                <w:sz w:val="20"/>
                <w:szCs w:val="20"/>
              </w:rPr>
              <w:t>: ______________________________</w:t>
            </w:r>
          </w:p>
        </w:tc>
      </w:tr>
    </w:tbl>
    <w:p w:rsidR="00173D46" w:rsidRPr="00F51F03" w:rsidRDefault="00173D46" w:rsidP="00173D46">
      <w:p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735506" w:rsidRPr="00735506" w:rsidRDefault="00735506" w:rsidP="00735506">
      <w:pPr>
        <w:numPr>
          <w:ilvl w:val="0"/>
          <w:numId w:val="2"/>
        </w:numPr>
        <w:tabs>
          <w:tab w:val="left" w:pos="360"/>
        </w:tabs>
        <w:ind w:left="3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addition to the associated applications identified in items 4 and 5 above, and their </w:t>
      </w:r>
      <w:r w:rsidRPr="009F3508">
        <w:rPr>
          <w:rFonts w:ascii="Arial" w:hAnsi="Arial" w:cs="Arial"/>
          <w:b/>
          <w:sz w:val="20"/>
          <w:szCs w:val="20"/>
        </w:rPr>
        <w:t>Supplementary Documents</w:t>
      </w:r>
      <w:r>
        <w:rPr>
          <w:rFonts w:ascii="Arial" w:hAnsi="Arial" w:cs="Arial"/>
          <w:b/>
          <w:sz w:val="20"/>
          <w:szCs w:val="20"/>
        </w:rPr>
        <w:t>, please submit and index</w:t>
      </w:r>
      <w:r w:rsidRPr="00735506">
        <w:rPr>
          <w:rFonts w:ascii="Arial" w:hAnsi="Arial" w:cs="Arial"/>
          <w:b/>
          <w:sz w:val="20"/>
          <w:szCs w:val="20"/>
        </w:rPr>
        <w:t xml:space="preserve"> with this application</w:t>
      </w:r>
      <w:r>
        <w:rPr>
          <w:rFonts w:ascii="Arial" w:hAnsi="Arial" w:cs="Arial"/>
          <w:sz w:val="20"/>
          <w:szCs w:val="20"/>
        </w:rPr>
        <w:t>:</w:t>
      </w:r>
    </w:p>
    <w:p w:rsidR="00CB2A19" w:rsidRDefault="00CB2A19" w:rsidP="00BC3D3B">
      <w:pPr>
        <w:numPr>
          <w:ilvl w:val="1"/>
          <w:numId w:val="2"/>
        </w:numPr>
        <w:tabs>
          <w:tab w:val="left" w:pos="360"/>
        </w:tabs>
        <w:spacing w:before="60"/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Modification Form </w:t>
      </w:r>
      <w:r w:rsidR="0094762B">
        <w:rPr>
          <w:rFonts w:ascii="Arial" w:hAnsi="Arial" w:cs="Arial"/>
          <w:b/>
          <w:sz w:val="20"/>
          <w:szCs w:val="20"/>
        </w:rPr>
        <w:t xml:space="preserve">for the Office of the Provost </w:t>
      </w:r>
      <w:r w:rsidR="0094762B">
        <w:rPr>
          <w:rFonts w:ascii="Arial" w:hAnsi="Arial" w:cs="Arial"/>
          <w:sz w:val="20"/>
          <w:szCs w:val="20"/>
        </w:rPr>
        <w:t xml:space="preserve">(see at </w:t>
      </w:r>
      <w:hyperlink r:id="rId10" w:history="1">
        <w:r w:rsidR="0094762B" w:rsidRPr="00434E3F">
          <w:rPr>
            <w:rStyle w:val="Hyperlink"/>
            <w:rFonts w:ascii="Arial" w:hAnsi="Arial" w:cs="Arial"/>
            <w:sz w:val="20"/>
            <w:szCs w:val="20"/>
          </w:rPr>
          <w:t>http://luc.edu/academicaffairs/curriculumresearch/curriculumdevelopment/programdevelopment/</w:t>
        </w:r>
      </w:hyperlink>
      <w:r w:rsidR="0094762B">
        <w:rPr>
          <w:rFonts w:ascii="Arial" w:hAnsi="Arial" w:cs="Arial"/>
          <w:sz w:val="20"/>
          <w:szCs w:val="20"/>
        </w:rPr>
        <w:t>)</w:t>
      </w:r>
    </w:p>
    <w:p w:rsidR="00735506" w:rsidRPr="00735506" w:rsidRDefault="00735506" w:rsidP="00735506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Major/Minor Proposal following the Academic Affairs Proposal Guidelines</w:t>
      </w:r>
      <w:r>
        <w:rPr>
          <w:rFonts w:ascii="Arial" w:hAnsi="Arial" w:cs="Arial"/>
          <w:sz w:val="20"/>
          <w:szCs w:val="20"/>
        </w:rPr>
        <w:t xml:space="preserve"> (</w:t>
      </w:r>
      <w:r w:rsidR="0094762B">
        <w:rPr>
          <w:rFonts w:ascii="Arial" w:hAnsi="Arial" w:cs="Arial"/>
          <w:sz w:val="20"/>
          <w:szCs w:val="20"/>
        </w:rPr>
        <w:t xml:space="preserve">see at </w:t>
      </w:r>
      <w:hyperlink r:id="rId11" w:history="1">
        <w:r w:rsidRPr="00434E3F">
          <w:rPr>
            <w:rStyle w:val="Hyperlink"/>
            <w:rFonts w:ascii="Arial" w:hAnsi="Arial" w:cs="Arial"/>
            <w:sz w:val="20"/>
            <w:szCs w:val="20"/>
          </w:rPr>
          <w:t>http://luc.edu/academicaffairs/curriculumresearch/curriculumdevelopment/programdevelopment/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35506" w:rsidRPr="009F3508" w:rsidRDefault="00D14E8A" w:rsidP="00735506">
      <w:pPr>
        <w:numPr>
          <w:ilvl w:val="1"/>
          <w:numId w:val="2"/>
        </w:numPr>
        <w:tabs>
          <w:tab w:val="left" w:pos="360"/>
        </w:tabs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Major/Minor Grid (Proposed column) </w:t>
      </w:r>
      <w:r w:rsidR="00CA62DD">
        <w:rPr>
          <w:rFonts w:ascii="Arial" w:hAnsi="Arial" w:cs="Arial"/>
          <w:b/>
          <w:sz w:val="20"/>
          <w:szCs w:val="20"/>
        </w:rPr>
        <w:t>outlining</w:t>
      </w:r>
      <w:r>
        <w:rPr>
          <w:rFonts w:ascii="Arial" w:hAnsi="Arial" w:cs="Arial"/>
          <w:b/>
          <w:sz w:val="20"/>
          <w:szCs w:val="20"/>
        </w:rPr>
        <w:t xml:space="preserve"> the new major/minor</w:t>
      </w:r>
    </w:p>
    <w:p w:rsidR="00173D46" w:rsidRDefault="00173D46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851128" w:rsidRDefault="00851128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4860"/>
        <w:gridCol w:w="770"/>
        <w:gridCol w:w="2325"/>
      </w:tblGrid>
      <w:tr w:rsidR="009A0DF7" w:rsidRPr="009A0DF7" w:rsidTr="009A0DF7"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0DF7">
              <w:rPr>
                <w:rFonts w:ascii="Arial" w:hAnsi="Arial" w:cs="Arial"/>
                <w:b/>
                <w:sz w:val="20"/>
                <w:szCs w:val="20"/>
              </w:rPr>
              <w:t>Approvals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F7" w:rsidRPr="009A0DF7" w:rsidTr="009A0DF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BB" w:rsidRPr="009A0DF7" w:rsidRDefault="00DA64BB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Bibliographer (if needed)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81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F7" w:rsidRPr="009A0DF7" w:rsidTr="009A0DF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Academic Council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81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F7" w:rsidRPr="009A0DF7" w:rsidTr="009A0DF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BB" w:rsidRPr="009A0DF7" w:rsidRDefault="00DA64BB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851128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CAS Dean</w:t>
            </w:r>
          </w:p>
          <w:p w:rsidR="00DA64BB" w:rsidRPr="009A0DF7" w:rsidRDefault="00DA64BB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81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851128" w:rsidRPr="009A0DF7" w:rsidRDefault="002D3081" w:rsidP="009A0DF7">
            <w:pPr>
              <w:tabs>
                <w:tab w:val="left" w:pos="360"/>
              </w:tabs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A0D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1128" w:rsidRPr="009A0DF7" w:rsidRDefault="00851128" w:rsidP="009A0DF7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128" w:rsidRDefault="00851128" w:rsidP="00173D46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157C28" w:rsidRPr="008B02BF" w:rsidRDefault="0021424D" w:rsidP="0021424D">
      <w:pPr>
        <w:tabs>
          <w:tab w:val="left" w:pos="360"/>
        </w:tabs>
        <w:outlineLvl w:val="0"/>
        <w:rPr>
          <w:rFonts w:ascii="Calibri" w:hAnsi="Calibri" w:cs="Arial"/>
          <w:color w:val="FF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Pr="008B02BF">
        <w:rPr>
          <w:rFonts w:ascii="Calibri" w:hAnsi="Calibri" w:cs="Arial"/>
          <w:color w:val="FF0000"/>
          <w:sz w:val="22"/>
          <w:szCs w:val="22"/>
        </w:rPr>
        <w:lastRenderedPageBreak/>
        <w:t>NO LONGER PART OF THE FORM!</w:t>
      </w:r>
    </w:p>
    <w:p w:rsidR="0021424D" w:rsidRPr="008B02BF" w:rsidRDefault="00F45EEA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  <w:u w:val="single"/>
        </w:rPr>
      </w:pPr>
      <w:r>
        <w:rPr>
          <w:rFonts w:ascii="Calibri" w:hAnsi="Calibri" w:cs="Arial"/>
          <w:color w:val="1F3864"/>
          <w:sz w:val="22"/>
          <w:szCs w:val="22"/>
          <w:u w:val="single"/>
        </w:rPr>
        <w:t>New</w:t>
      </w:r>
      <w:r w:rsidR="00F9339D">
        <w:rPr>
          <w:rFonts w:ascii="Calibri" w:hAnsi="Calibri" w:cs="Arial"/>
          <w:color w:val="1F3864"/>
          <w:sz w:val="22"/>
          <w:szCs w:val="22"/>
          <w:u w:val="single"/>
        </w:rPr>
        <w:t xml:space="preserve"> Major</w:t>
      </w:r>
      <w:r w:rsidR="00251959" w:rsidRPr="008B02BF">
        <w:rPr>
          <w:rFonts w:ascii="Calibri" w:hAnsi="Calibri" w:cs="Arial"/>
          <w:color w:val="1F3864"/>
          <w:sz w:val="22"/>
          <w:szCs w:val="22"/>
          <w:u w:val="single"/>
        </w:rPr>
        <w:t>/</w:t>
      </w:r>
      <w:r w:rsidR="00F9339D">
        <w:rPr>
          <w:rFonts w:ascii="Calibri" w:hAnsi="Calibri" w:cs="Arial"/>
          <w:color w:val="1F3864"/>
          <w:sz w:val="22"/>
          <w:szCs w:val="22"/>
          <w:u w:val="single"/>
        </w:rPr>
        <w:t>Minor</w:t>
      </w:r>
      <w:r w:rsidR="0021424D" w:rsidRPr="008B02BF">
        <w:rPr>
          <w:rFonts w:ascii="Calibri" w:hAnsi="Calibri" w:cs="Arial"/>
          <w:color w:val="1F3864"/>
          <w:sz w:val="22"/>
          <w:szCs w:val="22"/>
          <w:u w:val="single"/>
        </w:rPr>
        <w:t>: Associated Instructions</w:t>
      </w:r>
    </w:p>
    <w:p w:rsidR="0021424D" w:rsidRDefault="0021424D" w:rsidP="0021424D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p w:rsidR="000717E1" w:rsidRDefault="00540E5A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The heading information of the </w:t>
      </w:r>
      <w:r w:rsidR="00642738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 xml:space="preserve">Major/Minor form corresponds to the heading information of the Summary Memo eForm. We recommend that you draft in advance all the application-forms that will be part of your application-package, including any </w:t>
      </w:r>
      <w:r w:rsidR="00642738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>Major/Minor forms needed</w:t>
      </w:r>
      <w:r w:rsidR="00F5685A">
        <w:rPr>
          <w:rFonts w:ascii="Calibri" w:hAnsi="Calibri" w:cs="Arial"/>
          <w:color w:val="1F3864"/>
          <w:sz w:val="22"/>
          <w:szCs w:val="22"/>
        </w:rPr>
        <w:t>, omitting only temporarily the Unique Number</w:t>
      </w:r>
      <w:r w:rsidR="000717E1">
        <w:rPr>
          <w:rFonts w:ascii="Calibri" w:hAnsi="Calibri" w:cs="Arial"/>
          <w:color w:val="1F3864"/>
          <w:sz w:val="22"/>
          <w:szCs w:val="22"/>
        </w:rPr>
        <w:t>.</w:t>
      </w:r>
      <w:r w:rsidR="002E5064">
        <w:rPr>
          <w:rFonts w:ascii="Calibri" w:hAnsi="Calibri" w:cs="Arial"/>
          <w:color w:val="1F3864"/>
          <w:sz w:val="22"/>
          <w:szCs w:val="22"/>
        </w:rPr>
        <w:t xml:space="preserve"> Do not click the “submit” button of the Summary Memo until </w:t>
      </w:r>
      <w:r w:rsidR="00112CF8">
        <w:rPr>
          <w:rFonts w:ascii="Calibri" w:hAnsi="Calibri" w:cs="Arial"/>
          <w:color w:val="1F3864"/>
          <w:sz w:val="22"/>
          <w:szCs w:val="22"/>
        </w:rPr>
        <w:t xml:space="preserve">after </w:t>
      </w:r>
      <w:r w:rsidR="002E5064">
        <w:rPr>
          <w:rFonts w:ascii="Calibri" w:hAnsi="Calibri" w:cs="Arial"/>
          <w:color w:val="1F3864"/>
          <w:sz w:val="22"/>
          <w:szCs w:val="22"/>
        </w:rPr>
        <w:t xml:space="preserve">all other </w:t>
      </w:r>
      <w:r w:rsidR="00586F95">
        <w:rPr>
          <w:rFonts w:ascii="Calibri" w:hAnsi="Calibri" w:cs="Arial"/>
          <w:color w:val="1F3864"/>
          <w:sz w:val="22"/>
          <w:szCs w:val="22"/>
        </w:rPr>
        <w:t>documents</w:t>
      </w:r>
      <w:r w:rsidR="002E5064">
        <w:rPr>
          <w:rFonts w:ascii="Calibri" w:hAnsi="Calibri" w:cs="Arial"/>
          <w:color w:val="1F3864"/>
          <w:sz w:val="22"/>
          <w:szCs w:val="22"/>
        </w:rPr>
        <w:t xml:space="preserve"> are prepared and the Summary Memo has been filled out completely and double-checked for accuracy.</w:t>
      </w:r>
    </w:p>
    <w:p w:rsidR="00540E5A" w:rsidRDefault="000717E1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After you 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submit </w:t>
      </w:r>
      <w:r>
        <w:rPr>
          <w:rFonts w:ascii="Calibri" w:hAnsi="Calibri" w:cs="Arial"/>
          <w:color w:val="1F3864"/>
          <w:sz w:val="22"/>
          <w:szCs w:val="22"/>
        </w:rPr>
        <w:t>your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Summary Memo, copy the Unique Number </w:t>
      </w:r>
      <w:r>
        <w:rPr>
          <w:rFonts w:ascii="Calibri" w:hAnsi="Calibri" w:cs="Arial"/>
          <w:color w:val="1F3864"/>
          <w:sz w:val="22"/>
          <w:szCs w:val="22"/>
        </w:rPr>
        <w:t>it generates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for your application-package onto </w:t>
      </w:r>
      <w:r>
        <w:rPr>
          <w:rFonts w:ascii="Calibri" w:hAnsi="Calibri" w:cs="Arial"/>
          <w:color w:val="1F3864"/>
          <w:sz w:val="22"/>
          <w:szCs w:val="22"/>
        </w:rPr>
        <w:t xml:space="preserve">each of your </w:t>
      </w:r>
      <w:r w:rsidR="00540E5A">
        <w:rPr>
          <w:rFonts w:ascii="Calibri" w:hAnsi="Calibri" w:cs="Arial"/>
          <w:color w:val="1F3864"/>
          <w:sz w:val="22"/>
          <w:szCs w:val="22"/>
        </w:rPr>
        <w:t>application-form</w:t>
      </w:r>
      <w:r>
        <w:rPr>
          <w:rFonts w:ascii="Calibri" w:hAnsi="Calibri" w:cs="Arial"/>
          <w:color w:val="1F3864"/>
          <w:sz w:val="22"/>
          <w:szCs w:val="22"/>
        </w:rPr>
        <w:t xml:space="preserve">s, including any </w:t>
      </w:r>
      <w:r w:rsidR="00642738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 xml:space="preserve">Major/Minor forms needed. Then </w:t>
      </w:r>
      <w:r w:rsidR="00540E5A">
        <w:rPr>
          <w:rFonts w:ascii="Calibri" w:hAnsi="Calibri" w:cs="Arial"/>
          <w:color w:val="1F3864"/>
          <w:sz w:val="22"/>
          <w:szCs w:val="22"/>
        </w:rPr>
        <w:t>upload the</w:t>
      </w:r>
      <w:r>
        <w:rPr>
          <w:rFonts w:ascii="Calibri" w:hAnsi="Calibri" w:cs="Arial"/>
          <w:color w:val="1F3864"/>
          <w:sz w:val="22"/>
          <w:szCs w:val="22"/>
        </w:rPr>
        <w:t xml:space="preserve"> application forms</w:t>
      </w:r>
      <w:r w:rsidR="00540E5A">
        <w:rPr>
          <w:rFonts w:ascii="Calibri" w:hAnsi="Calibri" w:cs="Arial"/>
          <w:color w:val="1F3864"/>
          <w:sz w:val="22"/>
          <w:szCs w:val="22"/>
        </w:rPr>
        <w:t xml:space="preserve"> and all supplementary documents, and index all </w:t>
      </w:r>
      <w:r>
        <w:rPr>
          <w:rFonts w:ascii="Calibri" w:hAnsi="Calibri" w:cs="Arial"/>
          <w:color w:val="1F3864"/>
          <w:sz w:val="22"/>
          <w:szCs w:val="22"/>
        </w:rPr>
        <w:t xml:space="preserve">items 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by the Unique Number</w:t>
      </w:r>
      <w:r>
        <w:rPr>
          <w:rFonts w:ascii="Calibri" w:hAnsi="Calibri" w:cs="Arial"/>
          <w:color w:val="1F3864"/>
          <w:sz w:val="22"/>
          <w:szCs w:val="22"/>
        </w:rPr>
        <w:t xml:space="preserve"> of the application-package</w:t>
      </w:r>
      <w:r w:rsidR="00540E5A" w:rsidRPr="00993185">
        <w:rPr>
          <w:rFonts w:ascii="Calibri" w:hAnsi="Calibri" w:cs="Arial"/>
          <w:color w:val="1F3864"/>
          <w:sz w:val="22"/>
          <w:szCs w:val="22"/>
        </w:rPr>
        <w:t>.</w:t>
      </w:r>
    </w:p>
    <w:p w:rsidR="00993185" w:rsidRPr="00993185" w:rsidRDefault="00993185" w:rsidP="00540E5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The Plan Code of the </w:t>
      </w:r>
      <w:r w:rsidR="00C76F44">
        <w:rPr>
          <w:rFonts w:ascii="Calibri" w:hAnsi="Calibri" w:cs="Arial"/>
          <w:color w:val="1F3864"/>
          <w:sz w:val="22"/>
          <w:szCs w:val="22"/>
        </w:rPr>
        <w:t xml:space="preserve">new </w:t>
      </w:r>
      <w:r>
        <w:rPr>
          <w:rFonts w:ascii="Calibri" w:hAnsi="Calibri" w:cs="Arial"/>
          <w:color w:val="1F3864"/>
          <w:sz w:val="22"/>
          <w:szCs w:val="22"/>
        </w:rPr>
        <w:t xml:space="preserve">major or minor </w:t>
      </w:r>
      <w:r w:rsidR="008A7836">
        <w:rPr>
          <w:rFonts w:ascii="Calibri" w:hAnsi="Calibri" w:cs="Arial"/>
          <w:color w:val="1F3864"/>
          <w:sz w:val="22"/>
          <w:szCs w:val="22"/>
        </w:rPr>
        <w:t xml:space="preserve">(item 2) </w:t>
      </w:r>
      <w:r w:rsidR="00C76F44">
        <w:rPr>
          <w:rFonts w:ascii="Calibri" w:hAnsi="Calibri" w:cs="Arial"/>
          <w:color w:val="1F3864"/>
          <w:sz w:val="22"/>
          <w:szCs w:val="22"/>
        </w:rPr>
        <w:t>will be</w:t>
      </w:r>
      <w:r>
        <w:rPr>
          <w:rFonts w:ascii="Calibri" w:hAnsi="Calibri" w:cs="Arial"/>
          <w:color w:val="1F3864"/>
          <w:sz w:val="22"/>
          <w:szCs w:val="22"/>
        </w:rPr>
        <w:t xml:space="preserve"> </w:t>
      </w:r>
      <w:r w:rsidR="00C76F44">
        <w:rPr>
          <w:rFonts w:ascii="Calibri" w:hAnsi="Calibri" w:cs="Arial"/>
          <w:color w:val="1F3864"/>
          <w:sz w:val="22"/>
          <w:szCs w:val="22"/>
        </w:rPr>
        <w:t xml:space="preserve">a shorthand for it </w:t>
      </w:r>
      <w:r>
        <w:rPr>
          <w:rFonts w:ascii="Calibri" w:hAnsi="Calibri" w:cs="Arial"/>
          <w:color w:val="1F3864"/>
          <w:sz w:val="22"/>
          <w:szCs w:val="22"/>
        </w:rPr>
        <w:t>in LOCUS</w:t>
      </w:r>
      <w:r w:rsidR="00C76F44">
        <w:rPr>
          <w:rFonts w:ascii="Calibri" w:hAnsi="Calibri" w:cs="Arial"/>
          <w:color w:val="1F3864"/>
          <w:sz w:val="22"/>
          <w:szCs w:val="22"/>
        </w:rPr>
        <w:t>’s</w:t>
      </w:r>
      <w:r>
        <w:rPr>
          <w:rFonts w:ascii="Calibri" w:hAnsi="Calibri" w:cs="Arial"/>
          <w:color w:val="1F3864"/>
          <w:sz w:val="22"/>
          <w:szCs w:val="22"/>
        </w:rPr>
        <w:t xml:space="preserve"> coding</w:t>
      </w:r>
      <w:r w:rsidR="00C76F44">
        <w:rPr>
          <w:rFonts w:ascii="Calibri" w:hAnsi="Calibri" w:cs="Arial"/>
          <w:color w:val="1F3864"/>
          <w:sz w:val="22"/>
          <w:szCs w:val="22"/>
        </w:rPr>
        <w:t>: typically plan-codes abbreviate the major/minor title in four characters, plus -BA/BS/MINR as applicable. Registration &amp; Records will determine the Plan Code actually adopted.</w:t>
      </w:r>
    </w:p>
    <w:p w:rsidR="00A376BA" w:rsidRPr="00E5651C" w:rsidRDefault="00993185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The list of stakeholders in addition to the Department or Interdisciplinary Program submitting the application (item 2.b) should correspond to this specific </w:t>
      </w:r>
      <w:r w:rsidR="00345165">
        <w:rPr>
          <w:rFonts w:ascii="Calibri" w:hAnsi="Calibri" w:cs="Arial"/>
          <w:color w:val="1F3864"/>
          <w:sz w:val="22"/>
          <w:szCs w:val="22"/>
        </w:rPr>
        <w:t>New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Major/Minor’s part of the </w:t>
      </w:r>
      <w:r w:rsidR="00534F68">
        <w:rPr>
          <w:rFonts w:ascii="Calibri" w:hAnsi="Calibri" w:cs="Arial"/>
          <w:color w:val="1F3864"/>
          <w:sz w:val="22"/>
          <w:szCs w:val="22"/>
        </w:rPr>
        <w:t>Table of Contents in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the Summary Memo, and confirm it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 xml:space="preserve">. </w:t>
      </w:r>
      <w:r w:rsidR="00712F25">
        <w:rPr>
          <w:rFonts w:ascii="Calibri" w:hAnsi="Calibri" w:cs="Arial"/>
          <w:color w:val="1F3864"/>
          <w:sz w:val="22"/>
          <w:szCs w:val="22"/>
        </w:rPr>
        <w:t>All stakeholders must also be included in the Summary Memo’s routing-questions #3 and #4. The stakeholder-list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 xml:space="preserve"> is re-stated in the application form because not all applications in the package necessarily concern the same additional stakeholders.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 xml:space="preserve">The line of the form may be </w:t>
      </w:r>
      <w:r w:rsidRPr="00E5651C">
        <w:rPr>
          <w:rFonts w:ascii="Calibri" w:hAnsi="Calibri" w:cs="Arial"/>
          <w:color w:val="1F3864"/>
          <w:sz w:val="22"/>
          <w:szCs w:val="22"/>
        </w:rPr>
        <w:t>cop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>ied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and paste</w:t>
      </w:r>
      <w:r w:rsidR="008A7836" w:rsidRPr="00E5651C">
        <w:rPr>
          <w:rFonts w:ascii="Calibri" w:hAnsi="Calibri" w:cs="Arial"/>
          <w:color w:val="1F3864"/>
          <w:sz w:val="22"/>
          <w:szCs w:val="22"/>
        </w:rPr>
        <w:t>d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in order to list multiple partners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.</w:t>
      </w:r>
    </w:p>
    <w:p w:rsidR="000717E1" w:rsidRDefault="00397661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The statement of 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rationale for </w:t>
      </w:r>
      <w:r w:rsidRPr="00E5651C">
        <w:rPr>
          <w:rFonts w:ascii="Calibri" w:hAnsi="Calibri" w:cs="Arial"/>
          <w:color w:val="1F3864"/>
          <w:sz w:val="22"/>
          <w:szCs w:val="22"/>
        </w:rPr>
        <w:t>the major/minor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 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in item 3 of the application-form should be as full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as needed to make clear </w:t>
      </w:r>
      <w:r>
        <w:rPr>
          <w:rFonts w:ascii="Calibri" w:hAnsi="Calibri" w:cs="Arial"/>
          <w:color w:val="1F3864"/>
          <w:sz w:val="22"/>
          <w:szCs w:val="22"/>
        </w:rPr>
        <w:t xml:space="preserve">your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plans </w:t>
      </w:r>
      <w:r>
        <w:rPr>
          <w:rFonts w:ascii="Calibri" w:hAnsi="Calibri" w:cs="Arial"/>
          <w:color w:val="1F3864"/>
          <w:sz w:val="22"/>
          <w:szCs w:val="22"/>
        </w:rPr>
        <w:t xml:space="preserve">for the 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proposed </w:t>
      </w:r>
      <w:r>
        <w:rPr>
          <w:rFonts w:ascii="Calibri" w:hAnsi="Calibri" w:cs="Arial"/>
          <w:color w:val="1F3864"/>
          <w:sz w:val="22"/>
          <w:szCs w:val="22"/>
        </w:rPr>
        <w:t xml:space="preserve">major/minor 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and </w:t>
      </w:r>
      <w:r>
        <w:rPr>
          <w:rFonts w:ascii="Calibri" w:hAnsi="Calibri" w:cs="Arial"/>
          <w:color w:val="1F3864"/>
          <w:sz w:val="22"/>
          <w:szCs w:val="22"/>
        </w:rPr>
        <w:t xml:space="preserve">demonstrate 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its </w:t>
      </w:r>
      <w:r w:rsidRPr="00397661">
        <w:rPr>
          <w:rFonts w:ascii="Calibri" w:hAnsi="Calibri" w:cs="Arial"/>
          <w:color w:val="1F3864"/>
          <w:sz w:val="22"/>
          <w:szCs w:val="22"/>
        </w:rPr>
        <w:t>merits</w:t>
      </w:r>
      <w:r>
        <w:rPr>
          <w:rFonts w:ascii="Calibri" w:hAnsi="Calibri" w:cs="Arial"/>
          <w:color w:val="1F3864"/>
          <w:sz w:val="22"/>
          <w:szCs w:val="22"/>
        </w:rPr>
        <w:t>.</w:t>
      </w:r>
      <w:r w:rsidRPr="00397661">
        <w:rPr>
          <w:rFonts w:ascii="Calibri" w:hAnsi="Calibri" w:cs="Arial"/>
          <w:color w:val="1F3864"/>
          <w:sz w:val="22"/>
          <w:szCs w:val="22"/>
        </w:rPr>
        <w:t xml:space="preserve"> </w:t>
      </w:r>
      <w:r w:rsidRPr="00E5651C">
        <w:rPr>
          <w:rFonts w:ascii="Calibri" w:hAnsi="Calibri" w:cs="Arial"/>
          <w:color w:val="1F3864"/>
          <w:sz w:val="22"/>
          <w:szCs w:val="22"/>
        </w:rPr>
        <w:t>T</w:t>
      </w:r>
      <w:r w:rsidR="0063302E">
        <w:rPr>
          <w:rFonts w:ascii="Calibri" w:hAnsi="Calibri" w:cs="Arial"/>
          <w:color w:val="1F3864"/>
          <w:sz w:val="22"/>
          <w:szCs w:val="22"/>
        </w:rPr>
        <w:t>he Summary Memo’</w:t>
      </w:r>
      <w:r w:rsidRPr="00E5651C">
        <w:rPr>
          <w:rFonts w:ascii="Calibri" w:hAnsi="Calibri" w:cs="Arial"/>
          <w:color w:val="1F3864"/>
          <w:sz w:val="22"/>
          <w:szCs w:val="22"/>
        </w:rPr>
        <w:t>s brief statement of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 xml:space="preserve"> changes</w:t>
      </w:r>
      <w:r w:rsidR="0063302E">
        <w:rPr>
          <w:rFonts w:ascii="Calibri" w:hAnsi="Calibri" w:cs="Arial"/>
          <w:color w:val="1F3864"/>
          <w:sz w:val="22"/>
          <w:szCs w:val="22"/>
        </w:rPr>
        <w:t xml:space="preserve"> in the Table of Contents</w:t>
      </w:r>
      <w:r w:rsidRPr="00E5651C">
        <w:rPr>
          <w:rFonts w:ascii="Calibri" w:hAnsi="Calibri" w:cs="Arial"/>
          <w:color w:val="1F3864"/>
          <w:sz w:val="22"/>
          <w:szCs w:val="22"/>
        </w:rPr>
        <w:t>, by contrast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, introduce</w:t>
      </w:r>
      <w:r w:rsidRPr="00E5651C">
        <w:rPr>
          <w:rFonts w:ascii="Calibri" w:hAnsi="Calibri" w:cs="Arial"/>
          <w:color w:val="1F3864"/>
          <w:sz w:val="22"/>
          <w:szCs w:val="22"/>
        </w:rPr>
        <w:t>s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 xml:space="preserve"> the </w:t>
      </w:r>
      <w:r w:rsidRPr="00E5651C">
        <w:rPr>
          <w:rFonts w:ascii="Calibri" w:hAnsi="Calibri" w:cs="Arial"/>
          <w:color w:val="1F3864"/>
          <w:sz w:val="22"/>
          <w:szCs w:val="22"/>
        </w:rPr>
        <w:t>application-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package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overall</w:t>
      </w:r>
      <w:r w:rsidR="0063302E">
        <w:rPr>
          <w:rFonts w:ascii="Calibri" w:hAnsi="Calibri" w:cs="Arial"/>
          <w:color w:val="1F3864"/>
          <w:sz w:val="22"/>
          <w:szCs w:val="22"/>
        </w:rPr>
        <w:t xml:space="preserve"> and assists approvers and reviewers in navigating the package</w:t>
      </w:r>
      <w:r w:rsidR="000717E1" w:rsidRPr="00E5651C">
        <w:rPr>
          <w:rFonts w:ascii="Calibri" w:hAnsi="Calibri" w:cs="Arial"/>
          <w:color w:val="1F3864"/>
          <w:sz w:val="22"/>
          <w:szCs w:val="22"/>
        </w:rPr>
        <w:t>.</w:t>
      </w:r>
      <w:r w:rsidR="00345165">
        <w:rPr>
          <w:rFonts w:ascii="Calibri" w:hAnsi="Calibri" w:cs="Arial"/>
          <w:color w:val="1F3864"/>
          <w:sz w:val="22"/>
          <w:szCs w:val="22"/>
        </w:rPr>
        <w:t xml:space="preserve"> Fuller reference to the Proposal Document (item 8) is implicit.</w:t>
      </w:r>
    </w:p>
    <w:p w:rsidR="00DB119B" w:rsidRPr="00E5651C" w:rsidRDefault="00DB119B" w:rsidP="00332E0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Item 4 details the association of any New Course applications with the present app</w:t>
      </w:r>
      <w:r w:rsidR="001D1396">
        <w:rPr>
          <w:rFonts w:ascii="Calibri" w:hAnsi="Calibri" w:cs="Arial"/>
          <w:color w:val="1F3864"/>
          <w:sz w:val="22"/>
          <w:szCs w:val="22"/>
        </w:rPr>
        <w:t>lication-package</w:t>
      </w:r>
      <w:r>
        <w:rPr>
          <w:rFonts w:ascii="Calibri" w:hAnsi="Calibri" w:cs="Arial"/>
          <w:color w:val="1F3864"/>
          <w:sz w:val="22"/>
          <w:szCs w:val="22"/>
        </w:rPr>
        <w:t xml:space="preserve"> or planned for the future.</w:t>
      </w:r>
    </w:p>
    <w:p w:rsidR="00DB119B" w:rsidRPr="00E5651C" w:rsidRDefault="00DB119B" w:rsidP="00DB119B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>Item 5 details the association of any Course Change applications, including any discontinuations, with the present application-package or planned for the future.</w:t>
      </w:r>
    </w:p>
    <w:p w:rsidR="005E207A" w:rsidRDefault="005E207A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Although the College’s Academic Council bases its recommendations on the academic merits of the proposal, not the proposal’s resource-needs, identifying library, equipment, and other resources the proposed changes will require so as to be realized successfully (item </w:t>
      </w:r>
      <w:r w:rsidR="00BD4691">
        <w:rPr>
          <w:rFonts w:ascii="Calibri" w:hAnsi="Calibri" w:cs="Arial"/>
          <w:color w:val="1F3864"/>
          <w:sz w:val="22"/>
          <w:szCs w:val="22"/>
        </w:rPr>
        <w:t>6</w:t>
      </w:r>
      <w:r w:rsidRPr="00E5651C">
        <w:rPr>
          <w:rFonts w:ascii="Calibri" w:hAnsi="Calibri" w:cs="Arial"/>
          <w:color w:val="1F3864"/>
          <w:sz w:val="22"/>
          <w:szCs w:val="22"/>
        </w:rPr>
        <w:t>) flags these considerations for other reviewers.</w:t>
      </w:r>
      <w:r w:rsidR="00F80C92">
        <w:rPr>
          <w:rFonts w:ascii="Calibri" w:hAnsi="Calibri" w:cs="Arial"/>
          <w:color w:val="1F3864"/>
          <w:sz w:val="22"/>
          <w:szCs w:val="22"/>
        </w:rPr>
        <w:t xml:space="preserve"> In particular, if the proposal will require any changes in library-resources, please ensure the appropriate librarian is identified and included.</w:t>
      </w:r>
    </w:p>
    <w:p w:rsidR="00A5326A" w:rsidRPr="00A5326A" w:rsidRDefault="00A5326A" w:rsidP="00A5326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>
        <w:rPr>
          <w:rFonts w:ascii="Calibri" w:hAnsi="Calibri" w:cs="Arial"/>
          <w:color w:val="1F3864"/>
          <w:sz w:val="22"/>
          <w:szCs w:val="22"/>
        </w:rPr>
        <w:t xml:space="preserve">Presuming that approvals subsequent to Academic Council’s are gathered on-pace, Registration &amp; Records undertakes to make </w:t>
      </w:r>
      <w:r w:rsidR="00193A3B">
        <w:rPr>
          <w:rFonts w:ascii="Calibri" w:hAnsi="Calibri" w:cs="Arial"/>
          <w:color w:val="1F3864"/>
          <w:sz w:val="22"/>
          <w:szCs w:val="22"/>
        </w:rPr>
        <w:t>new</w:t>
      </w:r>
      <w:r>
        <w:rPr>
          <w:rFonts w:ascii="Calibri" w:hAnsi="Calibri" w:cs="Arial"/>
          <w:color w:val="1F3864"/>
          <w:sz w:val="22"/>
          <w:szCs w:val="22"/>
        </w:rPr>
        <w:t xml:space="preserve"> major/minor programming approved by AC no later than December of one academic year, effective as early as the Fall semester of the following academic year.</w:t>
      </w:r>
    </w:p>
    <w:p w:rsidR="008C63FF" w:rsidRPr="008B02BF" w:rsidRDefault="008C63FF" w:rsidP="005E207A">
      <w:pPr>
        <w:numPr>
          <w:ilvl w:val="0"/>
          <w:numId w:val="8"/>
        </w:numPr>
        <w:tabs>
          <w:tab w:val="left" w:pos="360"/>
        </w:tabs>
        <w:ind w:left="360"/>
        <w:outlineLvl w:val="0"/>
        <w:rPr>
          <w:rFonts w:ascii="Calibri" w:hAnsi="Calibri" w:cs="Arial"/>
          <w:color w:val="1F3864"/>
          <w:sz w:val="22"/>
          <w:szCs w:val="22"/>
        </w:rPr>
      </w:pPr>
      <w:r w:rsidRPr="00E5651C">
        <w:rPr>
          <w:rFonts w:ascii="Calibri" w:hAnsi="Calibri" w:cs="Arial"/>
          <w:color w:val="1F3864"/>
          <w:sz w:val="22"/>
          <w:szCs w:val="22"/>
        </w:rPr>
        <w:t xml:space="preserve">Please ensure that all course-applications and supplementary documents entailed by your </w:t>
      </w:r>
      <w:r w:rsidR="00995AC4">
        <w:rPr>
          <w:rFonts w:ascii="Calibri" w:hAnsi="Calibri" w:cs="Arial"/>
          <w:color w:val="1F3864"/>
          <w:sz w:val="22"/>
          <w:szCs w:val="22"/>
        </w:rPr>
        <w:t>New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 Major/Minor application </w:t>
      </w:r>
      <w:r w:rsidR="00F80C92">
        <w:rPr>
          <w:rFonts w:ascii="Calibri" w:hAnsi="Calibri" w:cs="Arial"/>
          <w:color w:val="1F3864"/>
          <w:sz w:val="22"/>
          <w:szCs w:val="22"/>
        </w:rPr>
        <w:t xml:space="preserve">(items 4, 5) </w:t>
      </w:r>
      <w:r w:rsidRPr="00E5651C">
        <w:rPr>
          <w:rFonts w:ascii="Calibri" w:hAnsi="Calibri" w:cs="Arial"/>
          <w:color w:val="1F3864"/>
          <w:sz w:val="22"/>
          <w:szCs w:val="22"/>
        </w:rPr>
        <w:t xml:space="preserve">are also submitted within your application-package under the same Unique </w:t>
      </w:r>
      <w:r w:rsidRPr="00156FD3">
        <w:rPr>
          <w:rFonts w:ascii="Calibri" w:hAnsi="Calibri" w:cs="Arial"/>
          <w:color w:val="1F3864"/>
          <w:sz w:val="22"/>
          <w:szCs w:val="22"/>
        </w:rPr>
        <w:t>Number.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 xml:space="preserve"> In particular, </w:t>
      </w:r>
      <w:r w:rsidR="004F7E0D">
        <w:rPr>
          <w:rFonts w:ascii="Calibri" w:hAnsi="Calibri" w:cs="Arial"/>
          <w:color w:val="1F3864"/>
          <w:sz w:val="22"/>
          <w:szCs w:val="22"/>
        </w:rPr>
        <w:t xml:space="preserve">the Provost’s Office </w:t>
      </w:r>
      <w:r w:rsidR="007E75A4">
        <w:rPr>
          <w:rFonts w:ascii="Calibri" w:hAnsi="Calibri" w:cs="Arial"/>
          <w:color w:val="1F3864"/>
          <w:sz w:val="22"/>
          <w:szCs w:val="22"/>
        </w:rPr>
        <w:t xml:space="preserve">now </w:t>
      </w:r>
      <w:bookmarkStart w:id="0" w:name="_GoBack"/>
      <w:bookmarkEnd w:id="0"/>
      <w:r w:rsidR="004F7E0D">
        <w:rPr>
          <w:rFonts w:ascii="Calibri" w:hAnsi="Calibri" w:cs="Arial"/>
          <w:color w:val="1F3864"/>
          <w:sz w:val="22"/>
          <w:szCs w:val="22"/>
        </w:rPr>
        <w:t xml:space="preserve">requires a </w:t>
      </w:r>
      <w:r w:rsidR="004F7E0D" w:rsidRPr="004F7E0D">
        <w:rPr>
          <w:rFonts w:ascii="Calibri" w:hAnsi="Calibri" w:cs="Arial"/>
          <w:b/>
          <w:color w:val="1F3864"/>
          <w:sz w:val="22"/>
          <w:szCs w:val="22"/>
        </w:rPr>
        <w:t>Program Modification Form</w:t>
      </w:r>
      <w:r w:rsidR="004F7E0D">
        <w:rPr>
          <w:rFonts w:ascii="Calibri" w:hAnsi="Calibri" w:cs="Arial"/>
          <w:color w:val="1F3864"/>
          <w:sz w:val="22"/>
          <w:szCs w:val="22"/>
        </w:rPr>
        <w:t xml:space="preserve"> and 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 xml:space="preserve">a </w:t>
      </w:r>
      <w:r w:rsidR="00995AC4" w:rsidRPr="004F7E0D">
        <w:rPr>
          <w:rFonts w:ascii="Calibri" w:hAnsi="Calibri" w:cs="Arial"/>
          <w:b/>
          <w:color w:val="1F3864"/>
          <w:sz w:val="22"/>
          <w:szCs w:val="22"/>
        </w:rPr>
        <w:t>New Major/Minor Proposal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 xml:space="preserve"> (10-page maximum) </w:t>
      </w:r>
      <w:r w:rsidR="004F7E0D">
        <w:rPr>
          <w:rFonts w:ascii="Calibri" w:hAnsi="Calibri" w:cs="Arial"/>
          <w:color w:val="1F3864"/>
          <w:sz w:val="22"/>
          <w:szCs w:val="22"/>
        </w:rPr>
        <w:t xml:space="preserve">that follows 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>the Academic Affairs Proposal Guidelines (</w:t>
      </w:r>
      <w:r w:rsidR="004F7E0D">
        <w:rPr>
          <w:rFonts w:ascii="Calibri" w:hAnsi="Calibri" w:cs="Arial"/>
          <w:color w:val="1F3864"/>
          <w:sz w:val="22"/>
          <w:szCs w:val="22"/>
        </w:rPr>
        <w:t xml:space="preserve">both the form and the guidelines may be 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>download</w:t>
      </w:r>
      <w:r w:rsidR="004F7E0D">
        <w:rPr>
          <w:rFonts w:ascii="Calibri" w:hAnsi="Calibri" w:cs="Arial"/>
          <w:color w:val="1F3864"/>
          <w:sz w:val="22"/>
          <w:szCs w:val="22"/>
        </w:rPr>
        <w:t>ed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 xml:space="preserve"> from link</w:t>
      </w:r>
      <w:r w:rsidR="004F7E0D">
        <w:rPr>
          <w:rFonts w:ascii="Calibri" w:hAnsi="Calibri" w:cs="Arial"/>
          <w:color w:val="1F3864"/>
          <w:sz w:val="22"/>
          <w:szCs w:val="22"/>
        </w:rPr>
        <w:t>s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 xml:space="preserve"> at </w:t>
      </w:r>
      <w:hyperlink r:id="rId12" w:history="1">
        <w:r w:rsidR="00995AC4" w:rsidRPr="00156FD3">
          <w:rPr>
            <w:rStyle w:val="Hyperlink"/>
            <w:rFonts w:ascii="Calibri" w:hAnsi="Calibri" w:cs="Arial"/>
            <w:sz w:val="22"/>
            <w:szCs w:val="22"/>
          </w:rPr>
          <w:t>http://luc.edu/academicaffairs/curriculumresearch/curriculumdevelopment/programdevelopment/</w:t>
        </w:r>
      </w:hyperlink>
      <w:r w:rsidR="004F7E0D">
        <w:rPr>
          <w:rFonts w:ascii="Calibri" w:hAnsi="Calibri" w:cs="Arial"/>
          <w:color w:val="1F3864"/>
          <w:sz w:val="22"/>
          <w:szCs w:val="22"/>
        </w:rPr>
        <w:t>), and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 xml:space="preserve"> a </w:t>
      </w:r>
      <w:r w:rsidR="00995AC4" w:rsidRPr="004F7E0D">
        <w:rPr>
          <w:rFonts w:ascii="Calibri" w:hAnsi="Calibri" w:cs="Arial"/>
          <w:b/>
          <w:color w:val="1F3864"/>
          <w:sz w:val="22"/>
          <w:szCs w:val="22"/>
        </w:rPr>
        <w:t>Major/Minor Grid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 xml:space="preserve"> (</w:t>
      </w:r>
      <w:r w:rsidR="00493334">
        <w:rPr>
          <w:rFonts w:ascii="Calibri" w:hAnsi="Calibri" w:cs="Arial"/>
          <w:color w:val="1F3864"/>
          <w:sz w:val="22"/>
          <w:szCs w:val="22"/>
        </w:rPr>
        <w:t xml:space="preserve">outline the new major/minor in the </w:t>
      </w:r>
      <w:r w:rsidR="00995AC4" w:rsidRPr="00156FD3">
        <w:rPr>
          <w:rFonts w:ascii="Calibri" w:hAnsi="Calibri" w:cs="Arial"/>
          <w:color w:val="1F3864"/>
          <w:sz w:val="22"/>
          <w:szCs w:val="22"/>
        </w:rPr>
        <w:t>Proposed column).</w:t>
      </w:r>
    </w:p>
    <w:p w:rsidR="00265B6F" w:rsidRPr="008B02BF" w:rsidRDefault="00265B6F" w:rsidP="005E207A">
      <w:pPr>
        <w:tabs>
          <w:tab w:val="left" w:pos="360"/>
        </w:tabs>
        <w:outlineLvl w:val="0"/>
        <w:rPr>
          <w:rFonts w:ascii="Calibri" w:hAnsi="Calibri" w:cs="Arial"/>
          <w:color w:val="1F3864"/>
          <w:sz w:val="22"/>
          <w:szCs w:val="22"/>
        </w:rPr>
      </w:pPr>
    </w:p>
    <w:sectPr w:rsidR="00265B6F" w:rsidRPr="008B02BF" w:rsidSect="00A3193B"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1E" w:rsidRDefault="004D211E" w:rsidP="008011A4">
      <w:r>
        <w:separator/>
      </w:r>
    </w:p>
  </w:endnote>
  <w:endnote w:type="continuationSeparator" w:id="0">
    <w:p w:rsidR="004D211E" w:rsidRDefault="004D211E" w:rsidP="008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1E" w:rsidRDefault="004D211E" w:rsidP="008011A4">
      <w:r>
        <w:separator/>
      </w:r>
    </w:p>
  </w:footnote>
  <w:footnote w:type="continuationSeparator" w:id="0">
    <w:p w:rsidR="004D211E" w:rsidRDefault="004D211E" w:rsidP="008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57"/>
    <w:multiLevelType w:val="hybridMultilevel"/>
    <w:tmpl w:val="A78044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D510A"/>
    <w:multiLevelType w:val="hybridMultilevel"/>
    <w:tmpl w:val="7B18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628C"/>
    <w:multiLevelType w:val="hybridMultilevel"/>
    <w:tmpl w:val="F8C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4DA"/>
    <w:multiLevelType w:val="hybridMultilevel"/>
    <w:tmpl w:val="5582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458A"/>
    <w:multiLevelType w:val="hybridMultilevel"/>
    <w:tmpl w:val="FD589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67B1"/>
    <w:multiLevelType w:val="hybridMultilevel"/>
    <w:tmpl w:val="95BCC9F2"/>
    <w:lvl w:ilvl="0" w:tplc="4A6477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79F9"/>
    <w:multiLevelType w:val="hybridMultilevel"/>
    <w:tmpl w:val="F61E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C3F62"/>
    <w:multiLevelType w:val="hybridMultilevel"/>
    <w:tmpl w:val="BC36DA18"/>
    <w:lvl w:ilvl="0" w:tplc="5330CF52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532"/>
    <w:multiLevelType w:val="hybridMultilevel"/>
    <w:tmpl w:val="A5A8C5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418EC"/>
    <w:multiLevelType w:val="hybridMultilevel"/>
    <w:tmpl w:val="AA84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6C80"/>
    <w:multiLevelType w:val="hybridMultilevel"/>
    <w:tmpl w:val="88B8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E5357"/>
    <w:multiLevelType w:val="hybridMultilevel"/>
    <w:tmpl w:val="E90863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57"/>
    <w:rsid w:val="00000AEF"/>
    <w:rsid w:val="0000707F"/>
    <w:rsid w:val="000126CD"/>
    <w:rsid w:val="0001316A"/>
    <w:rsid w:val="000204DC"/>
    <w:rsid w:val="000717E1"/>
    <w:rsid w:val="000723DD"/>
    <w:rsid w:val="00072970"/>
    <w:rsid w:val="00081CED"/>
    <w:rsid w:val="00083769"/>
    <w:rsid w:val="00095CE5"/>
    <w:rsid w:val="000A0588"/>
    <w:rsid w:val="000B289D"/>
    <w:rsid w:val="000B397C"/>
    <w:rsid w:val="000C4C61"/>
    <w:rsid w:val="000C65E1"/>
    <w:rsid w:val="000D6C04"/>
    <w:rsid w:val="000E569E"/>
    <w:rsid w:val="00110760"/>
    <w:rsid w:val="00110D22"/>
    <w:rsid w:val="001118A2"/>
    <w:rsid w:val="001121C7"/>
    <w:rsid w:val="00112CF8"/>
    <w:rsid w:val="00114477"/>
    <w:rsid w:val="00127290"/>
    <w:rsid w:val="001307F5"/>
    <w:rsid w:val="00130F5B"/>
    <w:rsid w:val="001378D8"/>
    <w:rsid w:val="001402DA"/>
    <w:rsid w:val="00156FD3"/>
    <w:rsid w:val="00157C28"/>
    <w:rsid w:val="00157F8B"/>
    <w:rsid w:val="00167B5B"/>
    <w:rsid w:val="00173D46"/>
    <w:rsid w:val="0018177D"/>
    <w:rsid w:val="00184A89"/>
    <w:rsid w:val="00184BB9"/>
    <w:rsid w:val="00185FEA"/>
    <w:rsid w:val="0018663F"/>
    <w:rsid w:val="00187025"/>
    <w:rsid w:val="00193A3B"/>
    <w:rsid w:val="001941F9"/>
    <w:rsid w:val="00195FC8"/>
    <w:rsid w:val="001A2ECF"/>
    <w:rsid w:val="001B2A9A"/>
    <w:rsid w:val="001B2BCF"/>
    <w:rsid w:val="001C0F32"/>
    <w:rsid w:val="001C2604"/>
    <w:rsid w:val="001C32B0"/>
    <w:rsid w:val="001D1396"/>
    <w:rsid w:val="001D3318"/>
    <w:rsid w:val="001D4A41"/>
    <w:rsid w:val="001E3F38"/>
    <w:rsid w:val="002072E9"/>
    <w:rsid w:val="0021424D"/>
    <w:rsid w:val="00231E15"/>
    <w:rsid w:val="00237928"/>
    <w:rsid w:val="0024414E"/>
    <w:rsid w:val="00246A1D"/>
    <w:rsid w:val="00247650"/>
    <w:rsid w:val="00251959"/>
    <w:rsid w:val="002642B9"/>
    <w:rsid w:val="00265B6F"/>
    <w:rsid w:val="00265BBC"/>
    <w:rsid w:val="00280A02"/>
    <w:rsid w:val="0028239C"/>
    <w:rsid w:val="002855BB"/>
    <w:rsid w:val="00293B70"/>
    <w:rsid w:val="00297845"/>
    <w:rsid w:val="002A4810"/>
    <w:rsid w:val="002A781A"/>
    <w:rsid w:val="002B416F"/>
    <w:rsid w:val="002B504E"/>
    <w:rsid w:val="002C0223"/>
    <w:rsid w:val="002C7D23"/>
    <w:rsid w:val="002D3081"/>
    <w:rsid w:val="002D6562"/>
    <w:rsid w:val="002E5064"/>
    <w:rsid w:val="002E74FF"/>
    <w:rsid w:val="002F2C0F"/>
    <w:rsid w:val="003001CA"/>
    <w:rsid w:val="00300290"/>
    <w:rsid w:val="003026BB"/>
    <w:rsid w:val="00302B9F"/>
    <w:rsid w:val="003054B3"/>
    <w:rsid w:val="00314F04"/>
    <w:rsid w:val="003163FD"/>
    <w:rsid w:val="00331B29"/>
    <w:rsid w:val="00332E0A"/>
    <w:rsid w:val="003409B6"/>
    <w:rsid w:val="00340E48"/>
    <w:rsid w:val="003432AA"/>
    <w:rsid w:val="00345165"/>
    <w:rsid w:val="00354C2C"/>
    <w:rsid w:val="003572E5"/>
    <w:rsid w:val="00371473"/>
    <w:rsid w:val="003808AA"/>
    <w:rsid w:val="00393B77"/>
    <w:rsid w:val="00395A31"/>
    <w:rsid w:val="003971A6"/>
    <w:rsid w:val="00397661"/>
    <w:rsid w:val="003A144E"/>
    <w:rsid w:val="003A4E95"/>
    <w:rsid w:val="003B16EA"/>
    <w:rsid w:val="003B1A85"/>
    <w:rsid w:val="003B25C1"/>
    <w:rsid w:val="003B49AF"/>
    <w:rsid w:val="003B7712"/>
    <w:rsid w:val="003C2F1B"/>
    <w:rsid w:val="003D23DC"/>
    <w:rsid w:val="00402A5F"/>
    <w:rsid w:val="00403EEA"/>
    <w:rsid w:val="00417B23"/>
    <w:rsid w:val="00421B1F"/>
    <w:rsid w:val="0042623B"/>
    <w:rsid w:val="00430870"/>
    <w:rsid w:val="004323C6"/>
    <w:rsid w:val="00442C7C"/>
    <w:rsid w:val="00446FDE"/>
    <w:rsid w:val="0044749F"/>
    <w:rsid w:val="00455A17"/>
    <w:rsid w:val="004614BC"/>
    <w:rsid w:val="00463540"/>
    <w:rsid w:val="00470652"/>
    <w:rsid w:val="00471C61"/>
    <w:rsid w:val="00481E76"/>
    <w:rsid w:val="00484506"/>
    <w:rsid w:val="00491F0F"/>
    <w:rsid w:val="00493334"/>
    <w:rsid w:val="00496A31"/>
    <w:rsid w:val="004A2C58"/>
    <w:rsid w:val="004A3AAE"/>
    <w:rsid w:val="004C6452"/>
    <w:rsid w:val="004D211E"/>
    <w:rsid w:val="004E44FB"/>
    <w:rsid w:val="004F7E0D"/>
    <w:rsid w:val="0050224B"/>
    <w:rsid w:val="00504126"/>
    <w:rsid w:val="00514E82"/>
    <w:rsid w:val="0052039E"/>
    <w:rsid w:val="00527C5F"/>
    <w:rsid w:val="00534F68"/>
    <w:rsid w:val="00540B91"/>
    <w:rsid w:val="00540E5A"/>
    <w:rsid w:val="005472F3"/>
    <w:rsid w:val="005512F3"/>
    <w:rsid w:val="00551BA0"/>
    <w:rsid w:val="00552098"/>
    <w:rsid w:val="005543BE"/>
    <w:rsid w:val="00555262"/>
    <w:rsid w:val="005669A7"/>
    <w:rsid w:val="0057268A"/>
    <w:rsid w:val="00573976"/>
    <w:rsid w:val="00576835"/>
    <w:rsid w:val="005866E1"/>
    <w:rsid w:val="00586A1B"/>
    <w:rsid w:val="00586F95"/>
    <w:rsid w:val="00591E54"/>
    <w:rsid w:val="0059230D"/>
    <w:rsid w:val="0059735B"/>
    <w:rsid w:val="005B5FAE"/>
    <w:rsid w:val="005C216B"/>
    <w:rsid w:val="005C4245"/>
    <w:rsid w:val="005C5CFF"/>
    <w:rsid w:val="005D009F"/>
    <w:rsid w:val="005D0401"/>
    <w:rsid w:val="005D0F69"/>
    <w:rsid w:val="005D40EB"/>
    <w:rsid w:val="005D467C"/>
    <w:rsid w:val="005E0A57"/>
    <w:rsid w:val="005E0F6C"/>
    <w:rsid w:val="005E207A"/>
    <w:rsid w:val="005E55FE"/>
    <w:rsid w:val="005E6FFA"/>
    <w:rsid w:val="005F05B8"/>
    <w:rsid w:val="005F2DAA"/>
    <w:rsid w:val="00611A6E"/>
    <w:rsid w:val="00621764"/>
    <w:rsid w:val="0062536F"/>
    <w:rsid w:val="0062632B"/>
    <w:rsid w:val="00631F81"/>
    <w:rsid w:val="0063302E"/>
    <w:rsid w:val="00637A5E"/>
    <w:rsid w:val="00642738"/>
    <w:rsid w:val="00660456"/>
    <w:rsid w:val="00661E75"/>
    <w:rsid w:val="00663421"/>
    <w:rsid w:val="00671D49"/>
    <w:rsid w:val="00674ACF"/>
    <w:rsid w:val="006853F8"/>
    <w:rsid w:val="0069521E"/>
    <w:rsid w:val="00697AB7"/>
    <w:rsid w:val="006A5546"/>
    <w:rsid w:val="006A70DD"/>
    <w:rsid w:val="006C4870"/>
    <w:rsid w:val="006C4CCE"/>
    <w:rsid w:val="006D3D1A"/>
    <w:rsid w:val="006E1C7D"/>
    <w:rsid w:val="006E4363"/>
    <w:rsid w:val="006E6931"/>
    <w:rsid w:val="006F02F2"/>
    <w:rsid w:val="006F65DC"/>
    <w:rsid w:val="00700AED"/>
    <w:rsid w:val="007103E9"/>
    <w:rsid w:val="00712F25"/>
    <w:rsid w:val="00713664"/>
    <w:rsid w:val="0071629A"/>
    <w:rsid w:val="0071643E"/>
    <w:rsid w:val="00724540"/>
    <w:rsid w:val="00725975"/>
    <w:rsid w:val="00733FA8"/>
    <w:rsid w:val="00735506"/>
    <w:rsid w:val="0073633D"/>
    <w:rsid w:val="0074024A"/>
    <w:rsid w:val="00742926"/>
    <w:rsid w:val="0076155B"/>
    <w:rsid w:val="00773AD0"/>
    <w:rsid w:val="007772FE"/>
    <w:rsid w:val="00777511"/>
    <w:rsid w:val="00784EF1"/>
    <w:rsid w:val="007A4659"/>
    <w:rsid w:val="007C438B"/>
    <w:rsid w:val="007D39EE"/>
    <w:rsid w:val="007D4832"/>
    <w:rsid w:val="007D6B1B"/>
    <w:rsid w:val="007E1FAB"/>
    <w:rsid w:val="007E75A4"/>
    <w:rsid w:val="007F3788"/>
    <w:rsid w:val="007F5432"/>
    <w:rsid w:val="007F7C49"/>
    <w:rsid w:val="008011A4"/>
    <w:rsid w:val="00804134"/>
    <w:rsid w:val="00806999"/>
    <w:rsid w:val="00814883"/>
    <w:rsid w:val="008216BA"/>
    <w:rsid w:val="00851128"/>
    <w:rsid w:val="008547CD"/>
    <w:rsid w:val="00871D10"/>
    <w:rsid w:val="00880628"/>
    <w:rsid w:val="0088146E"/>
    <w:rsid w:val="00887352"/>
    <w:rsid w:val="00890C10"/>
    <w:rsid w:val="00892F4D"/>
    <w:rsid w:val="008A0A49"/>
    <w:rsid w:val="008A27C2"/>
    <w:rsid w:val="008A3865"/>
    <w:rsid w:val="008A3B3D"/>
    <w:rsid w:val="008A4B8B"/>
    <w:rsid w:val="008A7659"/>
    <w:rsid w:val="008A7836"/>
    <w:rsid w:val="008B02BF"/>
    <w:rsid w:val="008C63FF"/>
    <w:rsid w:val="008C6AF6"/>
    <w:rsid w:val="008E11C1"/>
    <w:rsid w:val="008E60A3"/>
    <w:rsid w:val="008F36CA"/>
    <w:rsid w:val="00924001"/>
    <w:rsid w:val="00934537"/>
    <w:rsid w:val="009409B9"/>
    <w:rsid w:val="0094762B"/>
    <w:rsid w:val="00961EFA"/>
    <w:rsid w:val="00964C82"/>
    <w:rsid w:val="0097696F"/>
    <w:rsid w:val="0098169C"/>
    <w:rsid w:val="009836A8"/>
    <w:rsid w:val="0098769D"/>
    <w:rsid w:val="00987BF4"/>
    <w:rsid w:val="00993185"/>
    <w:rsid w:val="00993758"/>
    <w:rsid w:val="00995AC4"/>
    <w:rsid w:val="009A0DF7"/>
    <w:rsid w:val="009B5001"/>
    <w:rsid w:val="009C193E"/>
    <w:rsid w:val="009E1169"/>
    <w:rsid w:val="00A03C38"/>
    <w:rsid w:val="00A04D50"/>
    <w:rsid w:val="00A0560C"/>
    <w:rsid w:val="00A314C4"/>
    <w:rsid w:val="00A3193B"/>
    <w:rsid w:val="00A376BA"/>
    <w:rsid w:val="00A40B27"/>
    <w:rsid w:val="00A5326A"/>
    <w:rsid w:val="00A55781"/>
    <w:rsid w:val="00A71A25"/>
    <w:rsid w:val="00A72ECF"/>
    <w:rsid w:val="00A82182"/>
    <w:rsid w:val="00A947C7"/>
    <w:rsid w:val="00AA46BC"/>
    <w:rsid w:val="00AA4C08"/>
    <w:rsid w:val="00AC3098"/>
    <w:rsid w:val="00AC5C9F"/>
    <w:rsid w:val="00AD033A"/>
    <w:rsid w:val="00AD4D7B"/>
    <w:rsid w:val="00AE3218"/>
    <w:rsid w:val="00AE5DB4"/>
    <w:rsid w:val="00AF6DDF"/>
    <w:rsid w:val="00B04C76"/>
    <w:rsid w:val="00B05057"/>
    <w:rsid w:val="00B1048F"/>
    <w:rsid w:val="00B10D85"/>
    <w:rsid w:val="00B13312"/>
    <w:rsid w:val="00B156CD"/>
    <w:rsid w:val="00B22D03"/>
    <w:rsid w:val="00B43F71"/>
    <w:rsid w:val="00B46AE1"/>
    <w:rsid w:val="00B46BCF"/>
    <w:rsid w:val="00B50EA6"/>
    <w:rsid w:val="00B5190C"/>
    <w:rsid w:val="00B55D7F"/>
    <w:rsid w:val="00B57333"/>
    <w:rsid w:val="00B5747C"/>
    <w:rsid w:val="00B61D98"/>
    <w:rsid w:val="00B67D24"/>
    <w:rsid w:val="00B74253"/>
    <w:rsid w:val="00B769D2"/>
    <w:rsid w:val="00B92E9B"/>
    <w:rsid w:val="00BC33A7"/>
    <w:rsid w:val="00BC3D3B"/>
    <w:rsid w:val="00BD4691"/>
    <w:rsid w:val="00C00DE7"/>
    <w:rsid w:val="00C10F49"/>
    <w:rsid w:val="00C27491"/>
    <w:rsid w:val="00C31786"/>
    <w:rsid w:val="00C54C77"/>
    <w:rsid w:val="00C70F24"/>
    <w:rsid w:val="00C739C0"/>
    <w:rsid w:val="00C76F44"/>
    <w:rsid w:val="00C776BD"/>
    <w:rsid w:val="00C86237"/>
    <w:rsid w:val="00C97948"/>
    <w:rsid w:val="00CA25B7"/>
    <w:rsid w:val="00CA62DD"/>
    <w:rsid w:val="00CB2A19"/>
    <w:rsid w:val="00CD0650"/>
    <w:rsid w:val="00CE49B8"/>
    <w:rsid w:val="00CF2DB7"/>
    <w:rsid w:val="00CF30D2"/>
    <w:rsid w:val="00D04FF6"/>
    <w:rsid w:val="00D14E8A"/>
    <w:rsid w:val="00D21476"/>
    <w:rsid w:val="00D273B9"/>
    <w:rsid w:val="00D34223"/>
    <w:rsid w:val="00D52645"/>
    <w:rsid w:val="00D53809"/>
    <w:rsid w:val="00D554A3"/>
    <w:rsid w:val="00D63FB7"/>
    <w:rsid w:val="00D67709"/>
    <w:rsid w:val="00D67FF5"/>
    <w:rsid w:val="00D702E8"/>
    <w:rsid w:val="00D86AAE"/>
    <w:rsid w:val="00D874A2"/>
    <w:rsid w:val="00D93D2C"/>
    <w:rsid w:val="00D95FAE"/>
    <w:rsid w:val="00DA64BB"/>
    <w:rsid w:val="00DB0CAE"/>
    <w:rsid w:val="00DB119B"/>
    <w:rsid w:val="00DC1099"/>
    <w:rsid w:val="00DC68D3"/>
    <w:rsid w:val="00DD19D1"/>
    <w:rsid w:val="00DD2FFE"/>
    <w:rsid w:val="00DD5C38"/>
    <w:rsid w:val="00DD66FE"/>
    <w:rsid w:val="00DD6A3A"/>
    <w:rsid w:val="00DE31A3"/>
    <w:rsid w:val="00DE4556"/>
    <w:rsid w:val="00DF4BE4"/>
    <w:rsid w:val="00E0104F"/>
    <w:rsid w:val="00E04A10"/>
    <w:rsid w:val="00E13236"/>
    <w:rsid w:val="00E15CBC"/>
    <w:rsid w:val="00E23DAA"/>
    <w:rsid w:val="00E2734D"/>
    <w:rsid w:val="00E3190C"/>
    <w:rsid w:val="00E42757"/>
    <w:rsid w:val="00E439B6"/>
    <w:rsid w:val="00E54DB5"/>
    <w:rsid w:val="00E5651C"/>
    <w:rsid w:val="00E57EEC"/>
    <w:rsid w:val="00E64F9F"/>
    <w:rsid w:val="00E72526"/>
    <w:rsid w:val="00E82569"/>
    <w:rsid w:val="00E82E11"/>
    <w:rsid w:val="00E97DD5"/>
    <w:rsid w:val="00EB65BD"/>
    <w:rsid w:val="00EC0A70"/>
    <w:rsid w:val="00EC2A7F"/>
    <w:rsid w:val="00EC3A1B"/>
    <w:rsid w:val="00EC422F"/>
    <w:rsid w:val="00ED51ED"/>
    <w:rsid w:val="00EE0BCC"/>
    <w:rsid w:val="00EE2C98"/>
    <w:rsid w:val="00EF35CB"/>
    <w:rsid w:val="00F02609"/>
    <w:rsid w:val="00F07CEB"/>
    <w:rsid w:val="00F13816"/>
    <w:rsid w:val="00F1783F"/>
    <w:rsid w:val="00F22EAB"/>
    <w:rsid w:val="00F23764"/>
    <w:rsid w:val="00F30458"/>
    <w:rsid w:val="00F30AFC"/>
    <w:rsid w:val="00F41B98"/>
    <w:rsid w:val="00F43868"/>
    <w:rsid w:val="00F44C57"/>
    <w:rsid w:val="00F45EEA"/>
    <w:rsid w:val="00F5105E"/>
    <w:rsid w:val="00F51F03"/>
    <w:rsid w:val="00F5685A"/>
    <w:rsid w:val="00F74E3B"/>
    <w:rsid w:val="00F750A5"/>
    <w:rsid w:val="00F75575"/>
    <w:rsid w:val="00F76E09"/>
    <w:rsid w:val="00F80C92"/>
    <w:rsid w:val="00F80F22"/>
    <w:rsid w:val="00F90DF7"/>
    <w:rsid w:val="00F9339D"/>
    <w:rsid w:val="00F95D7D"/>
    <w:rsid w:val="00FB28DA"/>
    <w:rsid w:val="00FB357B"/>
    <w:rsid w:val="00FD7A28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D86F1"/>
  <w15:chartTrackingRefBased/>
  <w15:docId w15:val="{EE6675A3-DA75-473E-AC57-F2A005C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0A3"/>
    <w:rPr>
      <w:color w:val="0000FF"/>
      <w:u w:val="single"/>
    </w:rPr>
  </w:style>
  <w:style w:type="character" w:styleId="FollowedHyperlink">
    <w:name w:val="FollowedHyperlink"/>
    <w:rsid w:val="001C32B0"/>
    <w:rPr>
      <w:color w:val="606420"/>
      <w:u w:val="single"/>
    </w:rPr>
  </w:style>
  <w:style w:type="character" w:customStyle="1" w:styleId="HTMLMarkup">
    <w:name w:val="HTML Markup"/>
    <w:rsid w:val="00DD6A3A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1E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1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0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11A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1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011A4"/>
    <w:rPr>
      <w:sz w:val="24"/>
      <w:szCs w:val="24"/>
    </w:rPr>
  </w:style>
  <w:style w:type="table" w:styleId="TableGrid">
    <w:name w:val="Table Grid"/>
    <w:basedOn w:val="TableNormal"/>
    <w:uiPriority w:val="59"/>
    <w:rsid w:val="0094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2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2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2072E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uc.edu/academicaffairs/curriculumresearch/curriculumdevelopment/program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c.edu/academicaffairs/curriculumresearch/curriculumdevelopment/programdevelop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uc.edu/academicaffairs/curriculumresearch/curriculumdevelopment/programdevelop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F21D-06AA-4CC6-AF7F-17C05449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Loyola University Chicago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Darice Birge</dc:creator>
  <cp:keywords/>
  <cp:lastModifiedBy>Long, Jacqueline</cp:lastModifiedBy>
  <cp:revision>20</cp:revision>
  <cp:lastPrinted>2017-05-19T16:36:00Z</cp:lastPrinted>
  <dcterms:created xsi:type="dcterms:W3CDTF">2021-08-11T15:41:00Z</dcterms:created>
  <dcterms:modified xsi:type="dcterms:W3CDTF">2021-08-12T14:31:00Z</dcterms:modified>
</cp:coreProperties>
</file>