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6" w:rsidRPr="005F0F88" w:rsidRDefault="006D0D56" w:rsidP="006D0D56">
      <w:pPr>
        <w:jc w:val="both"/>
        <w:rPr>
          <w:rFonts w:ascii="Minion Expert" w:hAnsi="Minion Expert"/>
          <w:sz w:val="56"/>
          <w:szCs w:val="56"/>
        </w:rPr>
      </w:pPr>
      <w:proofErr w:type="gramStart"/>
      <w:r w:rsidRPr="005F0F88">
        <w:rPr>
          <w:rFonts w:ascii="Minion Expert" w:hAnsi="Minion Expert"/>
          <w:sz w:val="56"/>
          <w:szCs w:val="56"/>
        </w:rPr>
        <w:t>catholic</w:t>
      </w:r>
      <w:proofErr w:type="gramEnd"/>
      <w:r w:rsidRPr="005F0F88">
        <w:rPr>
          <w:rFonts w:ascii="Minion Expert" w:hAnsi="Minion Expert"/>
          <w:sz w:val="56"/>
          <w:szCs w:val="56"/>
        </w:rPr>
        <w:t xml:space="preserve"> studies minor</w:t>
      </w:r>
    </w:p>
    <w:p w:rsidR="006D0D56" w:rsidRPr="007843F0" w:rsidRDefault="006D0D56" w:rsidP="006D0D56">
      <w:pPr>
        <w:jc w:val="both"/>
        <w:rPr>
          <w:rFonts w:ascii="Arial Rounded MT Bold" w:hAnsi="Arial Rounded MT Bold"/>
        </w:rPr>
      </w:pPr>
    </w:p>
    <w:p w:rsidR="006D0D56" w:rsidRPr="005F0F88" w:rsidRDefault="006D0D56" w:rsidP="006D0D56">
      <w:pPr>
        <w:jc w:val="both"/>
        <w:rPr>
          <w:rFonts w:ascii="Arial" w:hAnsi="Arial" w:cs="Arial"/>
          <w:b/>
          <w:sz w:val="22"/>
          <w:szCs w:val="22"/>
        </w:rPr>
      </w:pPr>
      <w:r w:rsidRPr="00724611">
        <w:rPr>
          <w:rFonts w:ascii="Arial" w:hAnsi="Arial" w:cs="Arial"/>
          <w:b/>
          <w:sz w:val="22"/>
          <w:szCs w:val="22"/>
          <w:u w:val="single"/>
        </w:rPr>
        <w:t>Requirements for the minor</w:t>
      </w:r>
      <w:r>
        <w:rPr>
          <w:rFonts w:ascii="Arial" w:hAnsi="Arial" w:cs="Arial"/>
          <w:b/>
          <w:sz w:val="22"/>
          <w:szCs w:val="22"/>
        </w:rPr>
        <w:t>:  6 course minor taken over 4 years</w:t>
      </w:r>
    </w:p>
    <w:p w:rsidR="006D0D56" w:rsidRDefault="006D0D56" w:rsidP="006D0D56">
      <w:pPr>
        <w:jc w:val="both"/>
        <w:rPr>
          <w:rFonts w:ascii="Arial" w:hAnsi="Arial" w:cs="Arial"/>
          <w:b/>
          <w:sz w:val="22"/>
          <w:szCs w:val="22"/>
        </w:rPr>
      </w:pPr>
    </w:p>
    <w:p w:rsidR="00BB62B6" w:rsidRDefault="006D0D56" w:rsidP="00BB62B6">
      <w:pPr>
        <w:numPr>
          <w:ilvl w:val="0"/>
          <w:numId w:val="1"/>
        </w:numPr>
        <w:tabs>
          <w:tab w:val="num" w:pos="36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724611">
        <w:rPr>
          <w:rFonts w:ascii="Arial" w:hAnsi="Arial" w:cs="Arial"/>
          <w:b/>
          <w:sz w:val="22"/>
          <w:szCs w:val="22"/>
        </w:rPr>
        <w:t xml:space="preserve">2 Foundational Courses: </w:t>
      </w:r>
      <w:r w:rsidRPr="00724611">
        <w:rPr>
          <w:rFonts w:ascii="Arial" w:hAnsi="Arial" w:cs="Arial"/>
          <w:sz w:val="22"/>
          <w:szCs w:val="22"/>
        </w:rPr>
        <w:t>one in</w:t>
      </w:r>
      <w:r>
        <w:rPr>
          <w:rFonts w:ascii="Arial" w:hAnsi="Arial" w:cs="Arial"/>
          <w:sz w:val="22"/>
          <w:szCs w:val="22"/>
        </w:rPr>
        <w:t xml:space="preserve"> philosophy, the other theology, both core courses</w:t>
      </w:r>
    </w:p>
    <w:p w:rsidR="00BB62B6" w:rsidRDefault="006D0D56" w:rsidP="00BB62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62B6">
        <w:rPr>
          <w:rFonts w:ascii="Arial" w:hAnsi="Arial" w:cs="Arial"/>
          <w:b/>
          <w:sz w:val="22"/>
          <w:szCs w:val="22"/>
        </w:rPr>
        <w:t xml:space="preserve">4 Elective Courses: </w:t>
      </w:r>
      <w:r w:rsidRPr="00BB62B6">
        <w:rPr>
          <w:rFonts w:ascii="Arial" w:hAnsi="Arial" w:cs="Arial"/>
          <w:sz w:val="22"/>
          <w:szCs w:val="22"/>
        </w:rPr>
        <w:t>students can specialize in specific disciplines from an array of cross-listed courses, such as Theology, Philosophy, History, English, Classical Studies, Fine Arts, Political Science.  These courses may overlap with Core requirements.</w:t>
      </w:r>
    </w:p>
    <w:p w:rsidR="00BB62B6" w:rsidRDefault="006D0D56" w:rsidP="00BB62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62B6">
        <w:rPr>
          <w:rFonts w:ascii="Arial" w:hAnsi="Arial" w:cs="Arial"/>
          <w:b/>
          <w:sz w:val="22"/>
          <w:szCs w:val="22"/>
        </w:rPr>
        <w:t>NOTE:</w:t>
      </w:r>
      <w:r w:rsidRPr="00BB62B6">
        <w:rPr>
          <w:rFonts w:ascii="Arial" w:hAnsi="Arial" w:cs="Arial"/>
          <w:sz w:val="22"/>
          <w:szCs w:val="22"/>
        </w:rPr>
        <w:t xml:space="preserve"> no more than two courses from a single academic discipline may count towards the minor, and at least three courses must be taken at the 300-level.</w:t>
      </w:r>
    </w:p>
    <w:p w:rsidR="006D0D56" w:rsidRPr="00BB62B6" w:rsidRDefault="006D0D56" w:rsidP="00BB62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62B6">
        <w:rPr>
          <w:rFonts w:ascii="Arial" w:hAnsi="Arial" w:cs="Arial"/>
          <w:b/>
          <w:sz w:val="22"/>
          <w:szCs w:val="22"/>
        </w:rPr>
        <w:t xml:space="preserve">Capstone: </w:t>
      </w:r>
      <w:r w:rsidRPr="00BB62B6">
        <w:rPr>
          <w:rFonts w:ascii="Arial" w:hAnsi="Arial" w:cs="Arial"/>
          <w:sz w:val="22"/>
          <w:szCs w:val="22"/>
        </w:rPr>
        <w:t xml:space="preserve">Catholic Studies minors attend 3 capstone seminars in their senior year, to explore the relationship of the Catholic Intellectual tradition and their major field of study.  </w:t>
      </w:r>
    </w:p>
    <w:p w:rsidR="006D0D56" w:rsidRPr="006D0D56" w:rsidRDefault="006D0D56" w:rsidP="006D0D56">
      <w:pPr>
        <w:ind w:right="-1440"/>
        <w:rPr>
          <w:rFonts w:ascii="Arial" w:hAnsi="Arial" w:cs="Arial"/>
          <w:color w:val="993300"/>
          <w:sz w:val="20"/>
          <w:szCs w:val="22"/>
        </w:rPr>
      </w:pPr>
    </w:p>
    <w:p w:rsidR="006D0D56" w:rsidRPr="00CE0093" w:rsidRDefault="006D0D56" w:rsidP="006D0D56">
      <w:pPr>
        <w:rPr>
          <w:rFonts w:ascii="Arial" w:hAnsi="Arial" w:cs="Arial"/>
          <w:b/>
        </w:rPr>
      </w:pPr>
      <w:r w:rsidRPr="005F0F88">
        <w:rPr>
          <w:rFonts w:ascii="Arial" w:hAnsi="Arial" w:cs="Arial"/>
          <w:b/>
          <w:color w:val="800000"/>
        </w:rPr>
        <w:t xml:space="preserve">For more information and to register contact:    </w:t>
      </w:r>
      <w:r>
        <w:rPr>
          <w:rFonts w:ascii="Arial" w:hAnsi="Arial" w:cs="Arial"/>
          <w:b/>
          <w:color w:val="800000"/>
        </w:rPr>
        <w:t>Dr. Michael P. Murphy (</w:t>
      </w:r>
      <w:r w:rsidRPr="00271D8F">
        <w:rPr>
          <w:rFonts w:ascii="Arial" w:hAnsi="Arial" w:cs="Arial"/>
          <w:b/>
          <w:color w:val="0070C0"/>
        </w:rPr>
        <w:t>mmurphy23@luc.edu</w:t>
      </w:r>
      <w:r>
        <w:rPr>
          <w:rFonts w:ascii="Arial" w:hAnsi="Arial" w:cs="Arial"/>
          <w:b/>
          <w:color w:val="800000"/>
        </w:rPr>
        <w:t>)</w:t>
      </w:r>
      <w:r>
        <w:rPr>
          <w:rFonts w:ascii="Arial" w:hAnsi="Arial" w:cs="Arial"/>
          <w:b/>
        </w:rPr>
        <w:t xml:space="preserve"> </w:t>
      </w:r>
    </w:p>
    <w:p w:rsidR="006D0D56" w:rsidRPr="006D0D56" w:rsidRDefault="006D0D56" w:rsidP="006D0D56">
      <w:pPr>
        <w:rPr>
          <w:rFonts w:ascii="Arial" w:hAnsi="Arial" w:cs="Arial"/>
          <w:sz w:val="22"/>
        </w:rPr>
      </w:pPr>
    </w:p>
    <w:p w:rsidR="006D0D56" w:rsidRDefault="006D0D56" w:rsidP="006D0D56">
      <w:pPr>
        <w:rPr>
          <w:rFonts w:ascii="Arial" w:hAnsi="Arial" w:cs="Arial"/>
          <w:b/>
          <w:sz w:val="32"/>
          <w:szCs w:val="32"/>
        </w:rPr>
      </w:pPr>
      <w:r w:rsidRPr="00137103">
        <w:rPr>
          <w:rFonts w:ascii="Arial" w:hAnsi="Arial" w:cs="Arial"/>
          <w:b/>
          <w:sz w:val="32"/>
          <w:szCs w:val="32"/>
          <w:u w:val="single"/>
        </w:rPr>
        <w:t xml:space="preserve">Courses for </w:t>
      </w:r>
      <w:proofErr w:type="gramStart"/>
      <w:r w:rsidRPr="00137103">
        <w:rPr>
          <w:rFonts w:ascii="Arial" w:hAnsi="Arial" w:cs="Arial"/>
          <w:b/>
          <w:sz w:val="32"/>
          <w:szCs w:val="32"/>
          <w:u w:val="single"/>
        </w:rPr>
        <w:t>Spring</w:t>
      </w:r>
      <w:proofErr w:type="gramEnd"/>
      <w:r w:rsidRPr="00137103">
        <w:rPr>
          <w:rFonts w:ascii="Arial" w:hAnsi="Arial" w:cs="Arial"/>
          <w:b/>
          <w:sz w:val="32"/>
          <w:szCs w:val="32"/>
          <w:u w:val="single"/>
        </w:rPr>
        <w:t xml:space="preserve"> 2013</w:t>
      </w:r>
      <w:r w:rsidRPr="00137103">
        <w:rPr>
          <w:rFonts w:ascii="Arial" w:hAnsi="Arial" w:cs="Arial"/>
          <w:b/>
          <w:sz w:val="32"/>
          <w:szCs w:val="32"/>
        </w:rPr>
        <w:t xml:space="preserve"> </w:t>
      </w:r>
    </w:p>
    <w:p w:rsidR="006D0D56" w:rsidRPr="006D0D56" w:rsidRDefault="006D0D56" w:rsidP="006D0D56">
      <w:pPr>
        <w:rPr>
          <w:rFonts w:ascii="Arial" w:hAnsi="Arial" w:cs="Arial"/>
          <w:b/>
          <w:szCs w:val="32"/>
        </w:rPr>
      </w:pPr>
    </w:p>
    <w:p w:rsid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  <w:sectPr w:rsidR="006D0D56" w:rsidSect="006D0D5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lastRenderedPageBreak/>
        <w:t>Theology</w:t>
      </w:r>
    </w:p>
    <w:p w:rsidR="006D0D56" w:rsidRPr="00BB62B6" w:rsidRDefault="006D0D56" w:rsidP="006D0D56">
      <w:pPr>
        <w:rPr>
          <w:rFonts w:ascii="Arial" w:hAnsi="Arial" w:cs="Arial"/>
          <w:color w:val="FF0000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101</w:t>
      </w:r>
      <w:r w:rsidRPr="006D0D56">
        <w:rPr>
          <w:rFonts w:ascii="Arial" w:hAnsi="Arial" w:cs="Arial"/>
          <w:sz w:val="20"/>
          <w:szCs w:val="20"/>
        </w:rPr>
        <w:tab/>
        <w:t>Intro to Christian Theology</w:t>
      </w:r>
      <w:r w:rsidRPr="00BB62B6">
        <w:rPr>
          <w:rFonts w:ascii="Arial" w:hAnsi="Arial" w:cs="Arial"/>
          <w:color w:val="FF0000"/>
          <w:sz w:val="20"/>
          <w:szCs w:val="20"/>
        </w:rPr>
        <w:t xml:space="preserve"> (Pending)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 xml:space="preserve">Theo 232: </w:t>
      </w:r>
      <w:r w:rsidRPr="006D0D56">
        <w:rPr>
          <w:rFonts w:ascii="Arial" w:hAnsi="Arial" w:cs="Arial"/>
          <w:sz w:val="20"/>
          <w:szCs w:val="20"/>
        </w:rPr>
        <w:tab/>
        <w:t>New Testament</w:t>
      </w:r>
      <w:r w:rsidRPr="006D0D56">
        <w:rPr>
          <w:rFonts w:ascii="Arial" w:hAnsi="Arial" w:cs="Arial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 xml:space="preserve">Theo 265: </w:t>
      </w:r>
      <w:r w:rsidRPr="006D0D56">
        <w:rPr>
          <w:rFonts w:ascii="Arial" w:hAnsi="Arial" w:cs="Arial"/>
          <w:sz w:val="20"/>
          <w:szCs w:val="20"/>
        </w:rPr>
        <w:tab/>
        <w:t>The Sacraments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 xml:space="preserve">Theo 267: </w:t>
      </w:r>
      <w:r w:rsidRPr="006D0D56">
        <w:rPr>
          <w:rFonts w:ascii="Arial" w:hAnsi="Arial" w:cs="Arial"/>
          <w:sz w:val="20"/>
          <w:szCs w:val="20"/>
        </w:rPr>
        <w:tab/>
        <w:t>Jesus Christ</w:t>
      </w:r>
      <w:r w:rsidRPr="006D0D56">
        <w:rPr>
          <w:rFonts w:ascii="Arial" w:hAnsi="Arial" w:cs="Arial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279</w:t>
      </w:r>
      <w:r w:rsidRPr="006D0D56">
        <w:rPr>
          <w:rFonts w:ascii="Arial" w:hAnsi="Arial" w:cs="Arial"/>
          <w:sz w:val="20"/>
          <w:szCs w:val="20"/>
        </w:rPr>
        <w:tab/>
        <w:t>Roman Catholicism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 xml:space="preserve">Theo 281: </w:t>
      </w:r>
      <w:r w:rsidRPr="006D0D56">
        <w:rPr>
          <w:rFonts w:ascii="Arial" w:hAnsi="Arial" w:cs="Arial"/>
          <w:sz w:val="20"/>
          <w:szCs w:val="20"/>
        </w:rPr>
        <w:tab/>
        <w:t>Christianity through Time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 xml:space="preserve">Theo 293: </w:t>
      </w:r>
      <w:r w:rsidRPr="006D0D56">
        <w:rPr>
          <w:rFonts w:ascii="Arial" w:hAnsi="Arial" w:cs="Arial"/>
          <w:sz w:val="20"/>
          <w:szCs w:val="20"/>
        </w:rPr>
        <w:tab/>
        <w:t>Christian Marriage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308:</w:t>
      </w:r>
      <w:r w:rsidRPr="006D0D56">
        <w:rPr>
          <w:rFonts w:ascii="Arial" w:hAnsi="Arial" w:cs="Arial"/>
          <w:sz w:val="20"/>
          <w:szCs w:val="20"/>
        </w:rPr>
        <w:tab/>
        <w:t>Gospels and Letters of John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318:</w:t>
      </w:r>
      <w:r w:rsidRPr="006D0D56">
        <w:rPr>
          <w:rFonts w:ascii="Arial" w:hAnsi="Arial" w:cs="Arial"/>
          <w:sz w:val="20"/>
          <w:szCs w:val="20"/>
        </w:rPr>
        <w:tab/>
        <w:t>Christian Thought: Reformation to Modern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Philosophy</w:t>
      </w:r>
      <w:r w:rsidRPr="006D0D56">
        <w:rPr>
          <w:rFonts w:ascii="Arial" w:hAnsi="Arial" w:cs="Arial"/>
          <w:sz w:val="20"/>
          <w:szCs w:val="20"/>
        </w:rPr>
        <w:tab/>
      </w:r>
      <w:r w:rsidRPr="006D0D56">
        <w:rPr>
          <w:rFonts w:ascii="Arial" w:hAnsi="Arial" w:cs="Arial"/>
          <w:sz w:val="20"/>
          <w:szCs w:val="20"/>
        </w:rPr>
        <w:tab/>
      </w:r>
      <w:r w:rsidRPr="006D0D56">
        <w:rPr>
          <w:rFonts w:ascii="Arial" w:hAnsi="Arial" w:cs="Arial"/>
          <w:sz w:val="20"/>
          <w:szCs w:val="20"/>
        </w:rPr>
        <w:tab/>
      </w:r>
      <w:r w:rsidRPr="006D0D56">
        <w:rPr>
          <w:rFonts w:ascii="Arial" w:hAnsi="Arial" w:cs="Arial"/>
          <w:sz w:val="20"/>
          <w:szCs w:val="20"/>
        </w:rPr>
        <w:tab/>
      </w:r>
      <w:r w:rsidRPr="006D0D56">
        <w:rPr>
          <w:rFonts w:ascii="Arial" w:hAnsi="Arial" w:cs="Arial"/>
          <w:sz w:val="20"/>
          <w:szCs w:val="20"/>
        </w:rPr>
        <w:tab/>
      </w:r>
      <w:r w:rsidRPr="006D0D56">
        <w:rPr>
          <w:rFonts w:ascii="Arial" w:hAnsi="Arial" w:cs="Arial"/>
          <w:sz w:val="20"/>
          <w:szCs w:val="20"/>
        </w:rPr>
        <w:tab/>
        <w:t xml:space="preserve"> </w:t>
      </w:r>
    </w:p>
    <w:p w:rsidR="00102385" w:rsidRPr="006D0D56" w:rsidRDefault="006D0D56" w:rsidP="00833214">
      <w:pPr>
        <w:ind w:left="1440" w:hanging="1440"/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Phil 130</w:t>
      </w:r>
      <w:r w:rsidRPr="006D0D56">
        <w:rPr>
          <w:rFonts w:ascii="Arial" w:hAnsi="Arial" w:cs="Arial"/>
          <w:sz w:val="20"/>
          <w:szCs w:val="20"/>
        </w:rPr>
        <w:tab/>
        <w:t xml:space="preserve">Philosophy and </w:t>
      </w:r>
      <w:proofErr w:type="gramStart"/>
      <w:r w:rsidRPr="006D0D56">
        <w:rPr>
          <w:rFonts w:ascii="Arial" w:hAnsi="Arial" w:cs="Arial"/>
          <w:sz w:val="20"/>
          <w:szCs w:val="20"/>
        </w:rPr>
        <w:t>Persons</w:t>
      </w:r>
      <w:r w:rsidR="00102385">
        <w:rPr>
          <w:rFonts w:ascii="Arial" w:hAnsi="Arial" w:cs="Arial"/>
          <w:sz w:val="20"/>
          <w:szCs w:val="20"/>
        </w:rPr>
        <w:t xml:space="preserve">  (</w:t>
      </w:r>
      <w:proofErr w:type="gramEnd"/>
      <w:r w:rsidR="00102385">
        <w:rPr>
          <w:rFonts w:ascii="Arial" w:hAnsi="Arial" w:cs="Arial"/>
          <w:sz w:val="20"/>
          <w:szCs w:val="20"/>
        </w:rPr>
        <w:t>Fr. Regan,</w:t>
      </w:r>
      <w:r w:rsidR="00912FF8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="00912FF8">
        <w:rPr>
          <w:rFonts w:ascii="Arial" w:hAnsi="Arial" w:cs="Arial"/>
          <w:sz w:val="20"/>
          <w:szCs w:val="20"/>
        </w:rPr>
        <w:t>Vaillancourt</w:t>
      </w:r>
      <w:proofErr w:type="spellEnd"/>
      <w:r w:rsidR="00833214">
        <w:rPr>
          <w:rFonts w:ascii="Arial" w:hAnsi="Arial" w:cs="Arial"/>
          <w:sz w:val="20"/>
          <w:szCs w:val="20"/>
        </w:rPr>
        <w:t>)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Phil 171</w:t>
      </w:r>
      <w:r w:rsidRPr="006D0D56">
        <w:rPr>
          <w:rFonts w:ascii="Arial" w:hAnsi="Arial" w:cs="Arial"/>
          <w:sz w:val="20"/>
          <w:szCs w:val="20"/>
        </w:rPr>
        <w:tab/>
        <w:t xml:space="preserve">Philosophy of Religion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Phil 181</w:t>
      </w:r>
      <w:r w:rsidRPr="006D0D56">
        <w:rPr>
          <w:rFonts w:ascii="Arial" w:hAnsi="Arial" w:cs="Arial"/>
          <w:sz w:val="20"/>
          <w:szCs w:val="20"/>
        </w:rPr>
        <w:tab/>
        <w:t xml:space="preserve">Ethics (With Fr. Murphy) </w:t>
      </w:r>
    </w:p>
    <w:p w:rsidR="006D0D56" w:rsidRPr="006D0D56" w:rsidRDefault="00C06C71" w:rsidP="006D0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Phil </w:t>
      </w:r>
      <w:proofErr w:type="gramStart"/>
      <w:r>
        <w:rPr>
          <w:rFonts w:ascii="Arial" w:hAnsi="Arial" w:cs="Arial"/>
          <w:sz w:val="20"/>
          <w:szCs w:val="20"/>
        </w:rPr>
        <w:t xml:space="preserve">307 </w:t>
      </w:r>
      <w:r>
        <w:rPr>
          <w:rFonts w:ascii="Arial" w:hAnsi="Arial" w:cs="Arial"/>
          <w:sz w:val="20"/>
          <w:szCs w:val="20"/>
        </w:rPr>
        <w:tab/>
      </w:r>
      <w:r w:rsidR="006D0D56" w:rsidRPr="006D0D56">
        <w:rPr>
          <w:rFonts w:ascii="Arial" w:hAnsi="Arial" w:cs="Arial"/>
          <w:sz w:val="20"/>
          <w:szCs w:val="20"/>
        </w:rPr>
        <w:t>1</w:t>
      </w:r>
      <w:r w:rsidR="007D61E3">
        <w:rPr>
          <w:rFonts w:ascii="Arial" w:hAnsi="Arial" w:cs="Arial"/>
          <w:sz w:val="20"/>
          <w:szCs w:val="20"/>
        </w:rPr>
        <w:t>3th</w:t>
      </w:r>
      <w:proofErr w:type="gramEnd"/>
      <w:r w:rsidR="007D61E3">
        <w:rPr>
          <w:rFonts w:ascii="Arial" w:hAnsi="Arial" w:cs="Arial"/>
          <w:sz w:val="20"/>
          <w:szCs w:val="20"/>
        </w:rPr>
        <w:t xml:space="preserve"> and 14th Century Philosophy</w:t>
      </w:r>
    </w:p>
    <w:p w:rsidR="006D0D56" w:rsidRPr="00C06C71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Phil 320:</w:t>
      </w:r>
      <w:r w:rsidRPr="006D0D56">
        <w:rPr>
          <w:rFonts w:ascii="Arial" w:hAnsi="Arial" w:cs="Arial"/>
          <w:sz w:val="20"/>
          <w:szCs w:val="20"/>
        </w:rPr>
        <w:tab/>
        <w:t>Philosophy of Augustine</w:t>
      </w:r>
      <w:r w:rsidRPr="006D0D56">
        <w:rPr>
          <w:rFonts w:ascii="Arial" w:hAnsi="Arial" w:cs="Arial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Phil 340</w:t>
      </w:r>
      <w:r w:rsidRPr="006D0D56">
        <w:rPr>
          <w:rFonts w:ascii="Arial" w:hAnsi="Arial" w:cs="Arial"/>
          <w:sz w:val="20"/>
          <w:szCs w:val="20"/>
        </w:rPr>
        <w:tab/>
        <w:t xml:space="preserve">Philosophy of St. Thomas Aquinas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ab/>
      </w:r>
      <w:r w:rsidRPr="006D0D56">
        <w:rPr>
          <w:rFonts w:ascii="Arial" w:hAnsi="Arial" w:cs="Arial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Rome Center</w:t>
      </w:r>
      <w:bookmarkStart w:id="0" w:name="_GoBack"/>
      <w:bookmarkEnd w:id="0"/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ClSt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308:</w:t>
      </w:r>
      <w:r w:rsidRPr="006D0D56">
        <w:rPr>
          <w:rFonts w:ascii="Arial" w:hAnsi="Arial" w:cs="Arial"/>
          <w:sz w:val="20"/>
          <w:szCs w:val="20"/>
        </w:rPr>
        <w:tab/>
        <w:t xml:space="preserve">A History of Rome to Constantine </w:t>
      </w:r>
    </w:p>
    <w:p w:rsidR="006D0D56" w:rsidRPr="006D0D56" w:rsidRDefault="006D0D56" w:rsidP="006D0D56">
      <w:pPr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289:</w:t>
      </w:r>
      <w:r w:rsidRPr="006D0D56">
        <w:rPr>
          <w:rFonts w:ascii="Arial" w:hAnsi="Arial" w:cs="Arial"/>
          <w:sz w:val="20"/>
          <w:szCs w:val="20"/>
        </w:rPr>
        <w:tab/>
        <w:t>Society &amp; Literature:</w:t>
      </w:r>
      <w:r>
        <w:rPr>
          <w:rFonts w:ascii="Arial" w:hAnsi="Arial" w:cs="Arial"/>
          <w:sz w:val="20"/>
          <w:szCs w:val="20"/>
        </w:rPr>
        <w:t xml:space="preserve"> </w:t>
      </w:r>
      <w:r w:rsidRPr="006D0D56">
        <w:rPr>
          <w:rFonts w:ascii="Arial" w:hAnsi="Arial" w:cs="Arial"/>
          <w:sz w:val="20"/>
          <w:szCs w:val="20"/>
        </w:rPr>
        <w:t xml:space="preserve">Italian Transformations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318:</w:t>
      </w:r>
      <w:r w:rsidRPr="006D0D56">
        <w:rPr>
          <w:rFonts w:ascii="Arial" w:hAnsi="Arial" w:cs="Arial"/>
          <w:sz w:val="20"/>
          <w:szCs w:val="20"/>
        </w:rPr>
        <w:tab/>
        <w:t>The Writing of Fiction:</w:t>
      </w:r>
      <w:r>
        <w:rPr>
          <w:rFonts w:ascii="Arial" w:hAnsi="Arial" w:cs="Arial"/>
          <w:sz w:val="20"/>
          <w:szCs w:val="20"/>
        </w:rPr>
        <w:t xml:space="preserve"> </w:t>
      </w:r>
      <w:r w:rsidRPr="006D0D56">
        <w:rPr>
          <w:rFonts w:ascii="Arial" w:hAnsi="Arial" w:cs="Arial"/>
          <w:sz w:val="20"/>
          <w:szCs w:val="20"/>
        </w:rPr>
        <w:t xml:space="preserve">Writing Rome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FnAr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202:</w:t>
      </w:r>
      <w:r w:rsidRPr="006D0D56">
        <w:rPr>
          <w:rFonts w:ascii="Arial" w:hAnsi="Arial" w:cs="Arial"/>
          <w:sz w:val="20"/>
          <w:szCs w:val="20"/>
        </w:rPr>
        <w:tab/>
        <w:t xml:space="preserve">Modern Art </w:t>
      </w:r>
    </w:p>
    <w:p w:rsid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FnAr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342:</w:t>
      </w:r>
      <w:r w:rsidRPr="006D0D56">
        <w:rPr>
          <w:rFonts w:ascii="Arial" w:hAnsi="Arial" w:cs="Arial"/>
          <w:sz w:val="20"/>
          <w:szCs w:val="20"/>
        </w:rPr>
        <w:tab/>
        <w:t xml:space="preserve">Art in Rome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FnAr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343:</w:t>
      </w:r>
      <w:r w:rsidRPr="006D0D56">
        <w:rPr>
          <w:rFonts w:ascii="Arial" w:hAnsi="Arial" w:cs="Arial"/>
          <w:sz w:val="20"/>
          <w:szCs w:val="20"/>
        </w:rPr>
        <w:tab/>
        <w:t>Baroque Art</w:t>
      </w:r>
    </w:p>
    <w:p w:rsid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FnAr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345:</w:t>
      </w:r>
      <w:r w:rsidRPr="006D0D56">
        <w:rPr>
          <w:rFonts w:ascii="Arial" w:hAnsi="Arial" w:cs="Arial"/>
          <w:sz w:val="20"/>
          <w:szCs w:val="20"/>
        </w:rPr>
        <w:tab/>
        <w:t xml:space="preserve">Italian High Renaissance and </w:t>
      </w:r>
    </w:p>
    <w:p w:rsidR="006D0D56" w:rsidRPr="006D0D56" w:rsidRDefault="006D0D56" w:rsidP="006D0D56">
      <w:pPr>
        <w:ind w:left="720" w:firstLine="720"/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Mannerist Art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310:</w:t>
      </w:r>
      <w:r w:rsidRPr="006D0D56">
        <w:rPr>
          <w:rFonts w:ascii="Arial" w:hAnsi="Arial" w:cs="Arial"/>
          <w:sz w:val="20"/>
          <w:szCs w:val="20"/>
        </w:rPr>
        <w:tab/>
        <w:t xml:space="preserve">Early Middle Ages 600-1150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335:</w:t>
      </w:r>
      <w:r w:rsidRPr="006D0D56">
        <w:rPr>
          <w:rFonts w:ascii="Arial" w:hAnsi="Arial" w:cs="Arial"/>
          <w:sz w:val="20"/>
          <w:szCs w:val="20"/>
        </w:rPr>
        <w:tab/>
        <w:t xml:space="preserve">Italy in the 19th &amp; 20th Centuries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179:</w:t>
      </w:r>
      <w:r w:rsidRPr="006D0D56">
        <w:rPr>
          <w:rFonts w:ascii="Arial" w:hAnsi="Arial" w:cs="Arial"/>
          <w:sz w:val="20"/>
          <w:szCs w:val="20"/>
        </w:rPr>
        <w:tab/>
        <w:t xml:space="preserve">Roman Catholicism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180:</w:t>
      </w:r>
      <w:r w:rsidRPr="006D0D56">
        <w:rPr>
          <w:rFonts w:ascii="Arial" w:hAnsi="Arial" w:cs="Arial"/>
          <w:sz w:val="20"/>
          <w:szCs w:val="20"/>
        </w:rPr>
        <w:tab/>
        <w:t xml:space="preserve">Theology of Pilgrimage </w:t>
      </w:r>
    </w:p>
    <w:p w:rsidR="006D0D56" w:rsidRPr="006D0D56" w:rsidRDefault="006D0D56" w:rsidP="006D0D56">
      <w:pPr>
        <w:ind w:left="1440" w:hanging="1440"/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sz w:val="20"/>
          <w:szCs w:val="20"/>
        </w:rPr>
        <w:t>Theo 393:</w:t>
      </w:r>
      <w:r w:rsidRPr="006D0D56">
        <w:rPr>
          <w:rFonts w:ascii="Arial" w:hAnsi="Arial" w:cs="Arial"/>
          <w:sz w:val="20"/>
          <w:szCs w:val="20"/>
        </w:rPr>
        <w:tab/>
        <w:t xml:space="preserve">Theological Over-View of the Christian-Jewish Encounter </w:t>
      </w:r>
    </w:p>
    <w:p w:rsid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912FF8" w:rsidRDefault="00912FF8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lastRenderedPageBreak/>
        <w:t>Music and Fine Art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D0D56">
        <w:rPr>
          <w:rFonts w:ascii="Arial" w:hAnsi="Arial" w:cs="Arial"/>
          <w:sz w:val="20"/>
          <w:szCs w:val="20"/>
        </w:rPr>
        <w:t>Musc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108.</w:t>
      </w:r>
      <w:proofErr w:type="gramEnd"/>
      <w:r w:rsidRPr="006D0D56">
        <w:rPr>
          <w:rFonts w:ascii="Arial" w:hAnsi="Arial" w:cs="Arial"/>
          <w:sz w:val="20"/>
          <w:szCs w:val="20"/>
        </w:rPr>
        <w:tab/>
        <w:t xml:space="preserve">Liturgical Choir: </w:t>
      </w:r>
      <w:proofErr w:type="spellStart"/>
      <w:r w:rsidRPr="006D0D56">
        <w:rPr>
          <w:rFonts w:ascii="Arial" w:hAnsi="Arial" w:cs="Arial"/>
          <w:sz w:val="20"/>
          <w:szCs w:val="20"/>
        </w:rPr>
        <w:t>Cantorum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(Betancourt)</w:t>
      </w:r>
    </w:p>
    <w:p w:rsidR="006D0D56" w:rsidRPr="006D0D56" w:rsidRDefault="007D61E3" w:rsidP="006D0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</w:t>
      </w:r>
      <w:r w:rsidR="006D0D56" w:rsidRPr="006D0D56">
        <w:rPr>
          <w:rFonts w:ascii="Arial" w:hAnsi="Arial" w:cs="Arial"/>
          <w:sz w:val="20"/>
          <w:szCs w:val="20"/>
        </w:rPr>
        <w:tab/>
      </w:r>
      <w:r w:rsidR="006D0D56" w:rsidRPr="006D0D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There is a course. See/write Dr. M.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English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272</w:t>
      </w:r>
      <w:r w:rsidRPr="006D0D56">
        <w:rPr>
          <w:rFonts w:ascii="Arial" w:hAnsi="Arial" w:cs="Arial"/>
          <w:sz w:val="20"/>
          <w:szCs w:val="20"/>
        </w:rPr>
        <w:tab/>
        <w:t>Exploring Drama (Boyle)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309:</w:t>
      </w:r>
      <w:r w:rsidRPr="006D0D56">
        <w:rPr>
          <w:rFonts w:ascii="Arial" w:hAnsi="Arial" w:cs="Arial"/>
          <w:sz w:val="20"/>
          <w:szCs w:val="20"/>
        </w:rPr>
        <w:tab/>
        <w:t>Irish Literature (Boyle)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322</w:t>
      </w:r>
      <w:r w:rsidRPr="006D0D56">
        <w:rPr>
          <w:rFonts w:ascii="Arial" w:hAnsi="Arial" w:cs="Arial"/>
          <w:sz w:val="20"/>
          <w:szCs w:val="20"/>
        </w:rPr>
        <w:tab/>
        <w:t>Chaucer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383</w:t>
      </w:r>
      <w:r w:rsidRPr="006D0D56">
        <w:rPr>
          <w:rFonts w:ascii="Arial" w:hAnsi="Arial" w:cs="Arial"/>
          <w:sz w:val="20"/>
          <w:szCs w:val="20"/>
        </w:rPr>
        <w:tab/>
        <w:t>Theology, Arts and Literature (</w:t>
      </w:r>
      <w:proofErr w:type="spellStart"/>
      <w:r w:rsidRPr="006D0D56">
        <w:rPr>
          <w:rFonts w:ascii="Arial" w:hAnsi="Arial" w:cs="Arial"/>
          <w:sz w:val="20"/>
          <w:szCs w:val="20"/>
        </w:rPr>
        <w:t>Bosco</w:t>
      </w:r>
      <w:proofErr w:type="spellEnd"/>
      <w:r w:rsidRPr="006D0D56">
        <w:rPr>
          <w:rFonts w:ascii="Arial" w:hAnsi="Arial" w:cs="Arial"/>
          <w:sz w:val="20"/>
          <w:szCs w:val="20"/>
        </w:rPr>
        <w:t>)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Engl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290</w:t>
      </w:r>
      <w:r w:rsidRPr="006D0D56">
        <w:rPr>
          <w:rFonts w:ascii="Arial" w:hAnsi="Arial" w:cs="Arial"/>
          <w:sz w:val="20"/>
          <w:szCs w:val="20"/>
        </w:rPr>
        <w:tab/>
        <w:t>Human Values in Lit</w:t>
      </w:r>
      <w:r w:rsidR="00942982">
        <w:rPr>
          <w:rFonts w:ascii="Arial" w:hAnsi="Arial" w:cs="Arial"/>
          <w:color w:val="FF0000"/>
          <w:sz w:val="20"/>
          <w:szCs w:val="20"/>
        </w:rPr>
        <w:t xml:space="preserve"> (Speak with </w:t>
      </w:r>
      <w:proofErr w:type="spellStart"/>
      <w:r w:rsidR="00942982">
        <w:rPr>
          <w:rFonts w:ascii="Arial" w:hAnsi="Arial" w:cs="Arial"/>
          <w:color w:val="FF0000"/>
          <w:sz w:val="20"/>
          <w:szCs w:val="20"/>
        </w:rPr>
        <w:t>Dr</w:t>
      </w:r>
      <w:proofErr w:type="spellEnd"/>
      <w:r w:rsidR="00942982">
        <w:rPr>
          <w:rFonts w:ascii="Arial" w:hAnsi="Arial" w:cs="Arial"/>
          <w:color w:val="FF0000"/>
          <w:sz w:val="20"/>
          <w:szCs w:val="20"/>
        </w:rPr>
        <w:t>, Murphy)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Sociology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Socl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245</w:t>
      </w:r>
      <w:r w:rsidRPr="006D0D56">
        <w:rPr>
          <w:rFonts w:ascii="Arial" w:hAnsi="Arial" w:cs="Arial"/>
          <w:sz w:val="20"/>
          <w:szCs w:val="20"/>
        </w:rPr>
        <w:tab/>
        <w:t xml:space="preserve">Religion and Society </w:t>
      </w:r>
      <w:r w:rsidR="00D87BDC">
        <w:rPr>
          <w:rFonts w:ascii="Arial" w:hAnsi="Arial" w:cs="Arial"/>
          <w:sz w:val="20"/>
          <w:szCs w:val="20"/>
        </w:rPr>
        <w:t xml:space="preserve">(Dr. </w:t>
      </w:r>
      <w:proofErr w:type="spellStart"/>
      <w:r w:rsidR="00D87BDC">
        <w:rPr>
          <w:rFonts w:ascii="Arial" w:hAnsi="Arial" w:cs="Arial"/>
          <w:sz w:val="20"/>
          <w:szCs w:val="20"/>
        </w:rPr>
        <w:t>Wedam</w:t>
      </w:r>
      <w:proofErr w:type="spellEnd"/>
      <w:r w:rsidR="00D87BDC">
        <w:rPr>
          <w:rFonts w:ascii="Arial" w:hAnsi="Arial" w:cs="Arial"/>
          <w:sz w:val="20"/>
          <w:szCs w:val="20"/>
        </w:rPr>
        <w:t xml:space="preserve"> only)</w:t>
      </w:r>
      <w:r w:rsidRPr="00BB62B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07441C" w:rsidRDefault="0007441C" w:rsidP="006D0D5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Classical Studies</w:t>
      </w:r>
      <w:r w:rsidR="006D0D56" w:rsidRPr="00BB62B6">
        <w:rPr>
          <w:rFonts w:ascii="Arial" w:hAnsi="Arial" w:cs="Arial"/>
          <w:color w:val="FF0000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Clst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308 </w:t>
      </w:r>
      <w:r w:rsidR="0007441C">
        <w:rPr>
          <w:rFonts w:ascii="Arial" w:hAnsi="Arial" w:cs="Arial"/>
          <w:sz w:val="20"/>
          <w:szCs w:val="20"/>
        </w:rPr>
        <w:tab/>
        <w:t>History of Rome to Constantine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Political Science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Plsc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0D56">
        <w:rPr>
          <w:rFonts w:ascii="Arial" w:hAnsi="Arial" w:cs="Arial"/>
          <w:sz w:val="20"/>
          <w:szCs w:val="20"/>
        </w:rPr>
        <w:t>375C :</w:t>
      </w:r>
      <w:proofErr w:type="gramEnd"/>
      <w:r w:rsidRPr="006D0D56">
        <w:rPr>
          <w:rFonts w:ascii="Arial" w:hAnsi="Arial" w:cs="Arial"/>
          <w:sz w:val="20"/>
          <w:szCs w:val="20"/>
        </w:rPr>
        <w:tab/>
        <w:t>Catholicism, Islam &amp; Democracy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History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101: </w:t>
      </w:r>
      <w:r w:rsidRPr="006D0D56">
        <w:rPr>
          <w:rFonts w:ascii="Arial" w:hAnsi="Arial" w:cs="Arial"/>
          <w:sz w:val="20"/>
          <w:szCs w:val="20"/>
        </w:rPr>
        <w:tab/>
        <w:t>Western C</w:t>
      </w:r>
      <w:r w:rsidR="0007441C">
        <w:rPr>
          <w:rFonts w:ascii="Arial" w:hAnsi="Arial" w:cs="Arial"/>
          <w:sz w:val="20"/>
          <w:szCs w:val="20"/>
        </w:rPr>
        <w:t>ivilization to the 17thCentury</w:t>
      </w:r>
      <w:r w:rsidRPr="00BB62B6">
        <w:rPr>
          <w:rFonts w:ascii="Arial" w:hAnsi="Arial" w:cs="Arial"/>
          <w:color w:val="FF0000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309:</w:t>
      </w:r>
      <w:r w:rsidRPr="006D0D56">
        <w:rPr>
          <w:rFonts w:ascii="Arial" w:hAnsi="Arial" w:cs="Arial"/>
          <w:sz w:val="20"/>
          <w:szCs w:val="20"/>
        </w:rPr>
        <w:tab/>
        <w:t>History of Early Christianity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310:</w:t>
      </w:r>
      <w:r w:rsidRPr="006D0D56">
        <w:rPr>
          <w:rFonts w:ascii="Arial" w:hAnsi="Arial" w:cs="Arial"/>
          <w:sz w:val="20"/>
          <w:szCs w:val="20"/>
        </w:rPr>
        <w:tab/>
        <w:t xml:space="preserve">The Early </w:t>
      </w:r>
      <w:proofErr w:type="gramStart"/>
      <w:r w:rsidRPr="006D0D56">
        <w:rPr>
          <w:rFonts w:ascii="Arial" w:hAnsi="Arial" w:cs="Arial"/>
          <w:sz w:val="20"/>
          <w:szCs w:val="20"/>
        </w:rPr>
        <w:t>Middle</w:t>
      </w:r>
      <w:proofErr w:type="gramEnd"/>
      <w:r w:rsidRPr="006D0D56">
        <w:rPr>
          <w:rFonts w:ascii="Arial" w:hAnsi="Arial" w:cs="Arial"/>
          <w:sz w:val="20"/>
          <w:szCs w:val="20"/>
        </w:rPr>
        <w:t xml:space="preserve"> Ages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333: </w:t>
      </w:r>
      <w:r w:rsidRPr="006D0D56">
        <w:rPr>
          <w:rFonts w:ascii="Arial" w:hAnsi="Arial" w:cs="Arial"/>
          <w:sz w:val="20"/>
          <w:szCs w:val="20"/>
        </w:rPr>
        <w:tab/>
        <w:t xml:space="preserve">Ireland: Colony to Nation State 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Hist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335</w:t>
      </w:r>
      <w:r w:rsidRPr="006D0D56">
        <w:rPr>
          <w:rFonts w:ascii="Arial" w:hAnsi="Arial" w:cs="Arial"/>
          <w:sz w:val="20"/>
          <w:szCs w:val="20"/>
        </w:rPr>
        <w:tab/>
        <w:t>Italy 19th and 20th Centuries</w:t>
      </w:r>
      <w:r w:rsidRPr="006D0D56">
        <w:rPr>
          <w:rFonts w:ascii="Arial" w:hAnsi="Arial" w:cs="Arial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</w:p>
    <w:p w:rsidR="006D0D56" w:rsidRPr="006D0D56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6D0D56">
        <w:rPr>
          <w:rFonts w:ascii="Arial" w:hAnsi="Arial" w:cs="Arial"/>
          <w:b/>
          <w:sz w:val="20"/>
          <w:szCs w:val="20"/>
          <w:u w:val="single"/>
        </w:rPr>
        <w:t>Honors Courses</w:t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D0D56">
        <w:rPr>
          <w:rFonts w:ascii="Arial" w:hAnsi="Arial" w:cs="Arial"/>
          <w:sz w:val="20"/>
          <w:szCs w:val="20"/>
        </w:rPr>
        <w:t>Honr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102</w:t>
      </w:r>
      <w:r w:rsidRPr="006D0D56">
        <w:rPr>
          <w:rFonts w:ascii="Arial" w:hAnsi="Arial" w:cs="Arial"/>
          <w:sz w:val="20"/>
          <w:szCs w:val="20"/>
        </w:rPr>
        <w:tab/>
      </w:r>
      <w:proofErr w:type="spellStart"/>
      <w:r w:rsidR="0007441C">
        <w:rPr>
          <w:rFonts w:ascii="Arial" w:hAnsi="Arial" w:cs="Arial"/>
          <w:sz w:val="20"/>
          <w:szCs w:val="20"/>
        </w:rPr>
        <w:t>Devlpmnt</w:t>
      </w:r>
      <w:proofErr w:type="spellEnd"/>
      <w:r w:rsidR="0007441C">
        <w:rPr>
          <w:rFonts w:ascii="Arial" w:hAnsi="Arial" w:cs="Arial"/>
          <w:sz w:val="20"/>
          <w:szCs w:val="20"/>
        </w:rPr>
        <w:t>.</w:t>
      </w:r>
      <w:proofErr w:type="gramEnd"/>
      <w:r w:rsidR="0007441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441C">
        <w:rPr>
          <w:rFonts w:ascii="Arial" w:hAnsi="Arial" w:cs="Arial"/>
          <w:sz w:val="20"/>
          <w:szCs w:val="20"/>
        </w:rPr>
        <w:t>of</w:t>
      </w:r>
      <w:proofErr w:type="gramEnd"/>
      <w:r w:rsidR="0007441C">
        <w:rPr>
          <w:rFonts w:ascii="Arial" w:hAnsi="Arial" w:cs="Arial"/>
          <w:sz w:val="20"/>
          <w:szCs w:val="20"/>
        </w:rPr>
        <w:t xml:space="preserve"> W. Hist. Thought  II</w:t>
      </w:r>
      <w:r w:rsidR="0007441C">
        <w:rPr>
          <w:rFonts w:ascii="Arial" w:hAnsi="Arial" w:cs="Arial"/>
          <w:sz w:val="20"/>
          <w:szCs w:val="20"/>
        </w:rPr>
        <w:tab/>
      </w:r>
    </w:p>
    <w:p w:rsidR="006D0D56" w:rsidRPr="006D0D56" w:rsidRDefault="006D0D56" w:rsidP="006D0D56">
      <w:pPr>
        <w:rPr>
          <w:rFonts w:ascii="Arial" w:hAnsi="Arial" w:cs="Arial"/>
          <w:sz w:val="20"/>
          <w:szCs w:val="20"/>
        </w:rPr>
      </w:pPr>
      <w:proofErr w:type="spellStart"/>
      <w:r w:rsidRPr="006D0D56">
        <w:rPr>
          <w:rFonts w:ascii="Arial" w:hAnsi="Arial" w:cs="Arial"/>
          <w:sz w:val="20"/>
          <w:szCs w:val="20"/>
        </w:rPr>
        <w:t>Honr</w:t>
      </w:r>
      <w:proofErr w:type="spellEnd"/>
      <w:r w:rsidRPr="006D0D56">
        <w:rPr>
          <w:rFonts w:ascii="Arial" w:hAnsi="Arial" w:cs="Arial"/>
          <w:sz w:val="20"/>
          <w:szCs w:val="20"/>
        </w:rPr>
        <w:t xml:space="preserve"> 301</w:t>
      </w:r>
      <w:r w:rsidR="0007441C">
        <w:rPr>
          <w:rFonts w:ascii="Arial" w:hAnsi="Arial" w:cs="Arial"/>
          <w:sz w:val="20"/>
          <w:szCs w:val="20"/>
        </w:rPr>
        <w:t>B</w:t>
      </w:r>
      <w:r w:rsidR="0007441C">
        <w:rPr>
          <w:rFonts w:ascii="Arial" w:hAnsi="Arial" w:cs="Arial"/>
          <w:sz w:val="20"/>
          <w:szCs w:val="20"/>
        </w:rPr>
        <w:tab/>
        <w:t>Theology Capstone</w:t>
      </w:r>
    </w:p>
    <w:p w:rsidR="00837399" w:rsidRDefault="00837399" w:rsidP="006D0D56"/>
    <w:sectPr w:rsidR="00837399" w:rsidSect="006D0D56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82" w:rsidRDefault="00942982" w:rsidP="00BB62B6">
      <w:r>
        <w:separator/>
      </w:r>
    </w:p>
  </w:endnote>
  <w:endnote w:type="continuationSeparator" w:id="0">
    <w:p w:rsidR="00942982" w:rsidRDefault="00942982" w:rsidP="00BB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Exper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82" w:rsidRDefault="00942982" w:rsidP="00BB62B6">
      <w:r>
        <w:separator/>
      </w:r>
    </w:p>
  </w:footnote>
  <w:footnote w:type="continuationSeparator" w:id="0">
    <w:p w:rsidR="00942982" w:rsidRDefault="00942982" w:rsidP="00BB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82" w:rsidRDefault="009429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-1514920</wp:posOffset>
          </wp:positionH>
          <wp:positionV relativeFrom="paragraph">
            <wp:posOffset>-74295</wp:posOffset>
          </wp:positionV>
          <wp:extent cx="11326166" cy="180854"/>
          <wp:effectExtent l="0" t="0" r="0" b="0"/>
          <wp:wrapNone/>
          <wp:docPr id="1" name="Picture 1" descr="stri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166" cy="18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18D8"/>
    <w:multiLevelType w:val="hybridMultilevel"/>
    <w:tmpl w:val="1200D8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6"/>
    <w:rsid w:val="0007441C"/>
    <w:rsid w:val="00102385"/>
    <w:rsid w:val="006D0D56"/>
    <w:rsid w:val="007D61E3"/>
    <w:rsid w:val="007F0511"/>
    <w:rsid w:val="00833214"/>
    <w:rsid w:val="00837399"/>
    <w:rsid w:val="00912FF8"/>
    <w:rsid w:val="00942982"/>
    <w:rsid w:val="00BB62B6"/>
    <w:rsid w:val="00C06C71"/>
    <w:rsid w:val="00C82736"/>
    <w:rsid w:val="00D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Loren</dc:creator>
  <cp:lastModifiedBy>Michael Murphy</cp:lastModifiedBy>
  <cp:revision>5</cp:revision>
  <cp:lastPrinted>2012-11-01T17:38:00Z</cp:lastPrinted>
  <dcterms:created xsi:type="dcterms:W3CDTF">2012-11-01T18:54:00Z</dcterms:created>
  <dcterms:modified xsi:type="dcterms:W3CDTF">2012-11-02T13:54:00Z</dcterms:modified>
</cp:coreProperties>
</file>